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SOLIN</w:t>
      </w:r>
    </w:p>
    <w:p w:rsidR="00FC2A26" w:rsidRPr="00FC2A26" w:rsidRDefault="00FC2A26" w:rsidP="0082440A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 xml:space="preserve">KLASA: </w:t>
      </w:r>
      <w:r w:rsidR="002562A4">
        <w:rPr>
          <w:rFonts w:ascii="Times New Roman" w:hAnsi="Times New Roman" w:cs="Times New Roman"/>
          <w:sz w:val="24"/>
          <w:szCs w:val="24"/>
        </w:rPr>
        <w:t>112-02/22</w:t>
      </w:r>
      <w:r w:rsidR="0082440A">
        <w:rPr>
          <w:rFonts w:ascii="Times New Roman" w:hAnsi="Times New Roman" w:cs="Times New Roman"/>
          <w:sz w:val="24"/>
          <w:szCs w:val="24"/>
        </w:rPr>
        <w:t>-01/</w:t>
      </w:r>
      <w:r w:rsidR="002562A4">
        <w:rPr>
          <w:rFonts w:ascii="Times New Roman" w:hAnsi="Times New Roman" w:cs="Times New Roman"/>
          <w:sz w:val="24"/>
          <w:szCs w:val="24"/>
        </w:rPr>
        <w:t>02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>URBROJ:</w:t>
      </w:r>
      <w:r w:rsidR="0082440A" w:rsidRPr="0082440A">
        <w:rPr>
          <w:rFonts w:ascii="Times New Roman" w:hAnsi="Times New Roman" w:cs="Times New Roman"/>
          <w:sz w:val="24"/>
          <w:szCs w:val="24"/>
        </w:rPr>
        <w:t xml:space="preserve"> </w:t>
      </w:r>
      <w:r w:rsidR="0082440A">
        <w:rPr>
          <w:rFonts w:ascii="Times New Roman" w:hAnsi="Times New Roman" w:cs="Times New Roman"/>
          <w:sz w:val="24"/>
          <w:szCs w:val="24"/>
        </w:rPr>
        <w:t>2180/01-08-</w:t>
      </w:r>
      <w:r w:rsidR="002562A4">
        <w:rPr>
          <w:rFonts w:ascii="Times New Roman" w:hAnsi="Times New Roman" w:cs="Times New Roman"/>
          <w:sz w:val="24"/>
          <w:szCs w:val="24"/>
        </w:rPr>
        <w:t>22-1</w:t>
      </w:r>
    </w:p>
    <w:p w:rsidR="00FC2A26" w:rsidRPr="00FC2A26" w:rsidRDefault="002562A4" w:rsidP="00FC2A2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3.2.2022</w:t>
      </w:r>
      <w:r w:rsidR="00FC2A26" w:rsidRPr="00FC2A26">
        <w:rPr>
          <w:rFonts w:ascii="Times New Roman" w:hAnsi="Times New Roman" w:cs="Times New Roman"/>
          <w:sz w:val="24"/>
          <w:szCs w:val="24"/>
        </w:rPr>
        <w:t>. godine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287E" w:rsidRPr="00CB0D8D" w:rsidRDefault="00A6287E" w:rsidP="00FC2A26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Vjekoslava Paraća, </w:t>
      </w:r>
      <w:proofErr w:type="spellStart"/>
      <w:r w:rsidR="00CB0D8D" w:rsidRPr="00CB0D8D">
        <w:rPr>
          <w:rFonts w:ascii="Times New Roman" w:hAnsi="Times New Roman" w:cs="Times New Roman"/>
          <w:sz w:val="24"/>
          <w:szCs w:val="24"/>
        </w:rPr>
        <w:t>Dudini</w:t>
      </w:r>
      <w:proofErr w:type="spellEnd"/>
      <w:r w:rsidR="00CB0D8D" w:rsidRPr="00CB0D8D">
        <w:rPr>
          <w:rFonts w:ascii="Times New Roman" w:hAnsi="Times New Roman" w:cs="Times New Roman"/>
          <w:sz w:val="24"/>
          <w:szCs w:val="24"/>
        </w:rPr>
        <w:t xml:space="preserve"> 17, 21210 Solin</w:t>
      </w:r>
      <w:r w:rsidR="00562D5C">
        <w:rPr>
          <w:rFonts w:ascii="Times New Roman" w:hAnsi="Times New Roman" w:cs="Times New Roman"/>
          <w:sz w:val="24"/>
          <w:szCs w:val="24"/>
        </w:rPr>
        <w:t>,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raspisuje</w:t>
      </w:r>
    </w:p>
    <w:p w:rsidR="00CB0D8D" w:rsidRDefault="00CB0D8D" w:rsidP="00CB0D8D">
      <w:pPr>
        <w:spacing w:after="0"/>
        <w:ind w:left="0"/>
        <w:jc w:val="center"/>
      </w:pPr>
    </w:p>
    <w:p w:rsidR="00CB0D8D" w:rsidRPr="00CB0D8D" w:rsidRDefault="00CB0D8D" w:rsidP="00CB0D8D">
      <w:pPr>
        <w:spacing w:after="0"/>
        <w:ind w:left="0"/>
        <w:jc w:val="center"/>
        <w:rPr>
          <w:b/>
        </w:rPr>
      </w:pPr>
    </w:p>
    <w:p w:rsidR="00A6287E" w:rsidRPr="00CB0D8D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8D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6287E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za </w:t>
      </w:r>
      <w:r w:rsidR="00FC2A26">
        <w:rPr>
          <w:rFonts w:ascii="Times New Roman" w:hAnsi="Times New Roman" w:cs="Times New Roman"/>
          <w:sz w:val="24"/>
          <w:szCs w:val="24"/>
        </w:rPr>
        <w:t>radno mjesto</w:t>
      </w:r>
    </w:p>
    <w:p w:rsidR="00562D5C" w:rsidRPr="00CB0D8D" w:rsidRDefault="00562D5C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6DF8" w:rsidRPr="00DC55B5" w:rsidRDefault="000361D5" w:rsidP="0009333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5B5"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2562A4">
        <w:rPr>
          <w:rFonts w:ascii="Times New Roman" w:hAnsi="Times New Roman" w:cs="Times New Roman"/>
          <w:b/>
          <w:sz w:val="24"/>
          <w:szCs w:val="24"/>
        </w:rPr>
        <w:t>matematike</w:t>
      </w:r>
      <w:r w:rsidR="004636D6" w:rsidRPr="00DC55B5">
        <w:rPr>
          <w:rFonts w:ascii="Times New Roman" w:hAnsi="Times New Roman" w:cs="Times New Roman"/>
          <w:sz w:val="24"/>
          <w:szCs w:val="24"/>
        </w:rPr>
        <w:t xml:space="preserve"> – 1 izvršitel</w:t>
      </w:r>
      <w:r w:rsidR="00E26DF8" w:rsidRPr="00DC55B5">
        <w:rPr>
          <w:rFonts w:ascii="Times New Roman" w:hAnsi="Times New Roman" w:cs="Times New Roman"/>
          <w:sz w:val="24"/>
          <w:szCs w:val="24"/>
        </w:rPr>
        <w:t xml:space="preserve">j- </w:t>
      </w:r>
      <w:proofErr w:type="spellStart"/>
      <w:r w:rsidR="00E26DF8" w:rsidRPr="00DC55B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636D6" w:rsidRPr="00DC55B5">
        <w:rPr>
          <w:rFonts w:ascii="Times New Roman" w:hAnsi="Times New Roman" w:cs="Times New Roman"/>
          <w:sz w:val="24"/>
          <w:szCs w:val="24"/>
        </w:rPr>
        <w:t xml:space="preserve">, na određeno puno radno vrijeme, </w:t>
      </w:r>
      <w:r w:rsidR="00FC2A26" w:rsidRPr="00DC55B5">
        <w:rPr>
          <w:rFonts w:ascii="Times New Roman" w:hAnsi="Times New Roman" w:cs="Times New Roman"/>
          <w:sz w:val="24"/>
          <w:szCs w:val="24"/>
        </w:rPr>
        <w:t xml:space="preserve">40 sati </w:t>
      </w:r>
      <w:r w:rsidR="004636D6" w:rsidRPr="00DC55B5">
        <w:rPr>
          <w:rFonts w:ascii="Times New Roman" w:hAnsi="Times New Roman" w:cs="Times New Roman"/>
          <w:sz w:val="24"/>
          <w:szCs w:val="24"/>
        </w:rPr>
        <w:t>tjedno</w:t>
      </w:r>
    </w:p>
    <w:p w:rsidR="00E26DF8" w:rsidRPr="00912924" w:rsidRDefault="00E26DF8" w:rsidP="00E26DF8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UVJETI: Uz opći uvjet za zasnivanje radnog odnosa, sukladno općim propisima o radu, osoba koja zasniva radni odnos u školskoj ustanovi mora ispunjavati i posebne uvjete za zasnivanje radnog odnosa.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 xml:space="preserve">Poslove učitelja predmetne nastave u osnovnoj školi može obavljati osoba koja je završila (članak 105. stavak 6. Zakona o odgoju i obrazovanju u osnovnoj i srednjoj školi (Narodne novine, broj 87/08., 86/09., 92/10., 105/10.-ispravak, 90/11., 16/12., 86/12., 126/12., 94/13., 152/14., 7/17., 68/18., 98/19. i 64/20.)):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</w:t>
      </w:r>
      <w:proofErr w:type="spellStart"/>
      <w:r w:rsidRPr="00F21904">
        <w:rPr>
          <w:rFonts w:ascii="Times New Roman" w:hAnsi="Times New Roman" w:cs="Times New Roman"/>
          <w:sz w:val="24"/>
          <w:szCs w:val="24"/>
        </w:rPr>
        <w:t>didaktičkometodičko</w:t>
      </w:r>
      <w:proofErr w:type="spellEnd"/>
      <w:r w:rsidRPr="00F21904">
        <w:rPr>
          <w:rFonts w:ascii="Times New Roman" w:hAnsi="Times New Roman" w:cs="Times New Roman"/>
          <w:sz w:val="24"/>
          <w:szCs w:val="24"/>
        </w:rPr>
        <w:t xml:space="preserve"> obrazovanje s najmanje 55 ECTS-a (pedagoške kompetencije) , ako se na natječaj ne javi osoba iz točke a)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c) preddiplomski sveučilišni ili stručni studij na kojem se stječe najmanje 180 ECTS bodova te je stekla pedagoške kompetencije, ako se na natječaj ne javi osoba iz točaka a) i b) .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>Odgovarajuća vrsta obrazovanja</w:t>
      </w:r>
      <w:r w:rsidRPr="00F21904">
        <w:rPr>
          <w:rFonts w:ascii="Times New Roman" w:hAnsi="Times New Roman" w:cs="Times New Roman"/>
          <w:sz w:val="24"/>
          <w:szCs w:val="24"/>
        </w:rPr>
        <w:t xml:space="preserve"> za učitelja </w:t>
      </w:r>
      <w:r w:rsidR="002562A4">
        <w:rPr>
          <w:rFonts w:ascii="Times New Roman" w:hAnsi="Times New Roman" w:cs="Times New Roman"/>
          <w:sz w:val="24"/>
          <w:szCs w:val="24"/>
        </w:rPr>
        <w:t>matematike</w:t>
      </w:r>
      <w:bookmarkStart w:id="0" w:name="_GoBack"/>
      <w:bookmarkEnd w:id="0"/>
      <w:r w:rsidRPr="00F21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propisana je člankom 15</w:t>
      </w:r>
      <w:r w:rsidRPr="00F21904">
        <w:rPr>
          <w:rFonts w:ascii="Times New Roman" w:hAnsi="Times New Roman" w:cs="Times New Roman"/>
          <w:sz w:val="24"/>
          <w:szCs w:val="24"/>
        </w:rPr>
        <w:t xml:space="preserve">. Pravilnika o odgovarajućoj vrsti obrazovanja učitelja i stručnih suradnika u osnovnoj školi (Narodne novine, broj 6/19. i 75/20.).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je stekao obrazovnu kvalifikaciju izvan Republike Hrvatske, dužan je dostaviti ispravu(e) kojom se dokazuje priznavanje inozemne obrazovne kvalifikacije i kojom se ostvaruje pravo na pristup i obavljanje regulirane profesije.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Na natječaj se mogu prijaviti osobe oba spola pod jednakim uvjetima.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6DF8" w:rsidRP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Radni odnos u Školi ne može zasnovati osoba za koju postoje zapreke iz članka 106. Zakona o odgoju i obrazovanju u osnovnoj i srednjoj školi. (Narodne novine, broj 87/08., 86/09., </w:t>
      </w:r>
      <w:r w:rsidRPr="00912924">
        <w:rPr>
          <w:rFonts w:ascii="Times New Roman" w:hAnsi="Times New Roman" w:cs="Times New Roman"/>
          <w:sz w:val="24"/>
          <w:szCs w:val="24"/>
        </w:rPr>
        <w:lastRenderedPageBreak/>
        <w:t>92/10., 105/10.-ispravak, 90/11., 5/12., 16/12., 86/12., 126/12., 94/13., 152/14., 7/</w:t>
      </w:r>
      <w:r w:rsidR="00F21904">
        <w:rPr>
          <w:rFonts w:ascii="Times New Roman" w:hAnsi="Times New Roman" w:cs="Times New Roman"/>
          <w:sz w:val="24"/>
          <w:szCs w:val="24"/>
        </w:rPr>
        <w:t xml:space="preserve">17., 68/18., 98/19. i 64/20.). </w:t>
      </w:r>
    </w:p>
    <w:p w:rsidR="00CB0D8D" w:rsidRDefault="00CB0D8D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9A3123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</w:t>
      </w:r>
      <w:r w:rsidR="004636D6" w:rsidRPr="00CB0D8D">
        <w:rPr>
          <w:rFonts w:ascii="Times New Roman" w:hAnsi="Times New Roman" w:cs="Times New Roman"/>
          <w:sz w:val="24"/>
          <w:szCs w:val="24"/>
        </w:rPr>
        <w:t>na natječaj potrebno je navesti osobn</w:t>
      </w:r>
      <w:r w:rsidR="00F21904">
        <w:rPr>
          <w:rFonts w:ascii="Times New Roman" w:hAnsi="Times New Roman" w:cs="Times New Roman"/>
          <w:sz w:val="24"/>
          <w:szCs w:val="24"/>
        </w:rPr>
        <w:t>e podatke podnositelja prijave (osobno ime, adresa, kontakt broj i e-mail adresu).</w:t>
      </w:r>
    </w:p>
    <w:p w:rsidR="009A3123" w:rsidRDefault="009A3123" w:rsidP="009A3123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4636D6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potrebno je priložiti: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1. životopis,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2. presliku dokaza o odgovarajućem stupnju obrazovanja (vrsti i razini),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3. uvjerenje nadležnog suda da se protiv podnositelja prijave ne vodi kazneni postupak za neko od kaznenih djela iz članka 106. Zakona o odgoju i obrazovanju u osnovnoj i srednjoj školi, ne starije od 30 dana od dana objavljivanja natječaja,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4. ostale potrebne priloge/isprave/dokaze (za kandidate koji su stekli inozemnu obrazovnu kvalifikaciju, te za kandidate koji se prema posebnim propisima pozivaju na pravo prednosti pri zapoš</w:t>
      </w:r>
      <w:r w:rsidR="0082440A">
        <w:rPr>
          <w:rFonts w:ascii="Times New Roman" w:hAnsi="Times New Roman" w:cs="Times New Roman"/>
          <w:sz w:val="24"/>
          <w:szCs w:val="24"/>
        </w:rPr>
        <w:t>ljavanju pod jednakim uvjetima).</w:t>
      </w:r>
    </w:p>
    <w:p w:rsidR="00912924" w:rsidRDefault="00912924" w:rsidP="0091292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2440A" w:rsidRDefault="0082440A" w:rsidP="0082440A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Rok za primanje prijava s dokazima o ispunjavanju uvjeta za traženo radno mjesto je 8 dana od objave natječaja. </w:t>
      </w:r>
    </w:p>
    <w:p w:rsidR="0082440A" w:rsidRPr="00912924" w:rsidRDefault="0082440A" w:rsidP="0082440A">
      <w:pPr>
        <w:spacing w:after="0"/>
        <w:ind w:left="30"/>
        <w:rPr>
          <w:rFonts w:ascii="Times New Roman" w:hAnsi="Times New Roman" w:cs="Times New Roman"/>
          <w:sz w:val="28"/>
          <w:szCs w:val="28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Preslike traženih priloga ne moraju biti ovjerene, a izabrana osoba dužna je prije sklapanja ugovora o radu dostaviti sve navedene priloge u izvorniku ili u preslici ovjerenoj od strane javnog bilježnika sukladno Zakonu o javnom bilježništvu (Narodne novine, broj 78/93., 29/94., 162/98., 16/07., 75/09. i 120/16.).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temelju članka 102. stavaka 1. – 3. Zakona o hrvatskim braniteljima iz Domovinskog rata i članovima njihovih obitelji (Narodne novine, broj 121/17., 98/19. i 84/21.), članka 48.f Zakona o zaštiti vojnih i civilnih invalida rata (Narodne novine, broj 33/92., 57/92., 77/92., 27/93., 58/93., 02/94., 76/94., 108/95., 108/96., 82/01., 103/03., 148/13. i 98/19.), članka 9. Zakona o profesionalnoj rehabilitaciji i zapošljavanju osoba s invaliditetom (Narodne novine, broj 157/13., 152/14., 39/18. i 32/20.) ili članka 48. Zakona o civilnim stradalnicima iz Domovinskog rata (Narodne novine, broj 84/21.) dužan je u prijavi na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102. stavka 1. – 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</w:p>
    <w:p w:rsidR="0082440A" w:rsidRPr="0082440A" w:rsidRDefault="0082440A" w:rsidP="0082440A">
      <w:pPr>
        <w:spacing w:after="0"/>
        <w:ind w:left="0"/>
        <w:rPr>
          <w:rStyle w:val="Jakoisticanje"/>
        </w:rPr>
      </w:pPr>
    </w:p>
    <w:p w:rsidR="00912924" w:rsidRDefault="002A30FD" w:rsidP="00912924">
      <w:pPr>
        <w:spacing w:after="0"/>
        <w:ind w:left="30"/>
        <w:rPr>
          <w:rStyle w:val="Jakoisticanje"/>
          <w:u w:val="single"/>
        </w:rPr>
      </w:pPr>
      <w:hyperlink r:id="rId6" w:history="1">
        <w:r w:rsidR="00624C9D" w:rsidRPr="00A5200F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624C9D" w:rsidRDefault="00624C9D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48. Zakona o civilnim stradalnicima iz Domovinskog rata dužan je uz prijavu na natječaj pored navedenih isprava odnosno priloga priložiti i sve potrebne dokaze iz članka 49. stavka 1. Zakona o </w:t>
      </w:r>
      <w:r w:rsidRPr="00912924">
        <w:rPr>
          <w:rFonts w:ascii="Times New Roman" w:hAnsi="Times New Roman" w:cs="Times New Roman"/>
          <w:sz w:val="24"/>
          <w:szCs w:val="24"/>
        </w:rPr>
        <w:lastRenderedPageBreak/>
        <w:t xml:space="preserve">civilnim stradalnicima iz Domovinskog rata koji su dostupni na poveznici Ministarstva hrvatskih branitelja: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624C9D" w:rsidRDefault="002A30FD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624C9D" w:rsidRPr="00A5200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24C9D" w:rsidRDefault="00624C9D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>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Vjekoslava Paraća, Solin.</w:t>
      </w:r>
      <w:r w:rsidR="00913F8D" w:rsidRPr="00CB0D8D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</w:p>
    <w:p w:rsidR="00A6287E" w:rsidRPr="00CB0D8D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82440A">
        <w:rPr>
          <w:rFonts w:ascii="Times New Roman" w:hAnsi="Times New Roman" w:cs="Times New Roman"/>
          <w:sz w:val="24"/>
          <w:szCs w:val="24"/>
        </w:rPr>
        <w:t xml:space="preserve">Način procjene odnosno testiranja kandidata te pravni i drugi izvori za pripremu kandidata objavit će se na javno dostupnim mrežnim stranicama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Podnošenjem prijave na natječaj, kandidat je izričito suglasan da Osnovna škola Vjekoslava Paraća kao voditelj obrade može prikupljati, koristiti i dalje obrađivati njegove osobne podatke isključivo u svrhu provedbe natječaja sukladno propisima koji uređuju zaštitu osobnih podataka.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Prijave kandidata adekvatno će biti zaštićene od pristupa neovlaštenih osoba te će se čuvati u skladu s uvjetima i rokovima predviđenim Pravilnikom o zaštiti i obradi arhivskog i dokumentarnog gradiva Osnovne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3F8D" w:rsidRPr="001E1251" w:rsidRDefault="00A6287E" w:rsidP="002F00B4">
      <w:pPr>
        <w:spacing w:after="0"/>
        <w:ind w:left="30" w:firstLine="53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Prijave s dokazima o ispunjavanju uvjeta natječaja potrebno je dostaviti </w:t>
      </w:r>
      <w:r w:rsidR="0082440A">
        <w:rPr>
          <w:rFonts w:ascii="Times New Roman" w:hAnsi="Times New Roman" w:cs="Times New Roman"/>
          <w:i/>
          <w:sz w:val="24"/>
          <w:szCs w:val="24"/>
          <w:u w:val="single"/>
        </w:rPr>
        <w:t xml:space="preserve">neposredno ili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poštom na adresu škole: 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Osnovna škola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Vjekoslava Paraća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Dudini</w:t>
      </w:r>
      <w:proofErr w:type="spellEnd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17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21210 Solin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>s naznakom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„Za natječaj-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naziv radnog mjesta za kojeg se kandidat prijavljuje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“.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Nepravodobne ili nepotpune prijave neće se razmatrati.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 rezultatima natječaja kandidati će biti pisano obaviješteni putem javno dostupne mrežne stranice Škole u roku od petnaest (15) dana od dana sklapanja ugovora s izabranim kandidatom.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U slučaju iz članka 25. stavka 4. Pravilnika o postupku zapošljavanja te procjeni i vrednovanju kandidata za zapošljavanje u Osnovnoj školi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kandidati će biti obaviješteni pisanom poštanskom pošiljkom.</w:t>
      </w:r>
    </w:p>
    <w:p w:rsidR="007B66CF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 Riječi i pojmovi koji imaju rodno značenje korišteni u ovom natječaju odnose se jednako na muški i ženski</w:t>
      </w:r>
      <w: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rod bez obzira jesu li korišteni u muškom ili žens</w:t>
      </w:r>
      <w:r w:rsidR="00913F8D" w:rsidRPr="00CB0D8D">
        <w:rPr>
          <w:rFonts w:ascii="Times New Roman" w:hAnsi="Times New Roman" w:cs="Times New Roman"/>
          <w:sz w:val="24"/>
          <w:szCs w:val="24"/>
        </w:rPr>
        <w:t>kom rodu.</w:t>
      </w: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Đuro Baloević, prof.</w:t>
      </w:r>
    </w:p>
    <w:p w:rsidR="00524B7E" w:rsidRDefault="00524B7E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524B7E" w:rsidRPr="00CB0D8D" w:rsidRDefault="00524B7E" w:rsidP="00524B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sectPr w:rsidR="00524B7E" w:rsidRPr="00CB0D8D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0B4"/>
    <w:multiLevelType w:val="hybridMultilevel"/>
    <w:tmpl w:val="435A58AC"/>
    <w:lvl w:ilvl="0" w:tplc="5DD88B30">
      <w:start w:val="1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F554669"/>
    <w:multiLevelType w:val="hybridMultilevel"/>
    <w:tmpl w:val="87B21956"/>
    <w:lvl w:ilvl="0" w:tplc="1EE459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52367F7"/>
    <w:multiLevelType w:val="hybridMultilevel"/>
    <w:tmpl w:val="EABCB898"/>
    <w:lvl w:ilvl="0" w:tplc="37EA95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ECF6486"/>
    <w:multiLevelType w:val="hybridMultilevel"/>
    <w:tmpl w:val="B6A42D8A"/>
    <w:lvl w:ilvl="0" w:tplc="20B653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7E"/>
    <w:rsid w:val="000361D5"/>
    <w:rsid w:val="000E4985"/>
    <w:rsid w:val="001C0D10"/>
    <w:rsid w:val="001E1251"/>
    <w:rsid w:val="00240519"/>
    <w:rsid w:val="002562A4"/>
    <w:rsid w:val="002A30FD"/>
    <w:rsid w:val="002E2DA4"/>
    <w:rsid w:val="002F00B4"/>
    <w:rsid w:val="00406118"/>
    <w:rsid w:val="004174F6"/>
    <w:rsid w:val="004636D6"/>
    <w:rsid w:val="00524B7E"/>
    <w:rsid w:val="00562D5C"/>
    <w:rsid w:val="005A79DF"/>
    <w:rsid w:val="005C6543"/>
    <w:rsid w:val="006142A1"/>
    <w:rsid w:val="00624C9D"/>
    <w:rsid w:val="006A7D31"/>
    <w:rsid w:val="00755BFC"/>
    <w:rsid w:val="0077070A"/>
    <w:rsid w:val="007B66CF"/>
    <w:rsid w:val="007B79B5"/>
    <w:rsid w:val="007C61EA"/>
    <w:rsid w:val="0082440A"/>
    <w:rsid w:val="008A388E"/>
    <w:rsid w:val="008E6F9B"/>
    <w:rsid w:val="008E710B"/>
    <w:rsid w:val="00912924"/>
    <w:rsid w:val="00913F8D"/>
    <w:rsid w:val="009A3123"/>
    <w:rsid w:val="00A6287E"/>
    <w:rsid w:val="00A65D58"/>
    <w:rsid w:val="00AC147C"/>
    <w:rsid w:val="00B544E7"/>
    <w:rsid w:val="00C12BAA"/>
    <w:rsid w:val="00C1641F"/>
    <w:rsid w:val="00C95813"/>
    <w:rsid w:val="00CB0D8D"/>
    <w:rsid w:val="00D01183"/>
    <w:rsid w:val="00D13548"/>
    <w:rsid w:val="00D329EE"/>
    <w:rsid w:val="00D82272"/>
    <w:rsid w:val="00DA5A1C"/>
    <w:rsid w:val="00DC55B5"/>
    <w:rsid w:val="00DF2F3C"/>
    <w:rsid w:val="00E11FF9"/>
    <w:rsid w:val="00E26DF8"/>
    <w:rsid w:val="00E3631D"/>
    <w:rsid w:val="00F21904"/>
    <w:rsid w:val="00F24946"/>
    <w:rsid w:val="00F874BE"/>
    <w:rsid w:val="00FC2A26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2EA0F"/>
  <w15:docId w15:val="{C8F7BDEC-C84C-4025-91F8-BD0F5B4B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A628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287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6D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DF8"/>
    <w:rPr>
      <w:rFonts w:ascii="Segoe UI" w:hAnsi="Segoe UI" w:cs="Segoe UI"/>
      <w:sz w:val="18"/>
      <w:szCs w:val="18"/>
    </w:rPr>
  </w:style>
  <w:style w:type="character" w:styleId="Jakoisticanje">
    <w:name w:val="Intense Emphasis"/>
    <w:basedOn w:val="Zadanifontodlomka"/>
    <w:uiPriority w:val="21"/>
    <w:qFormat/>
    <w:rsid w:val="0082440A"/>
    <w:rPr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82440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parac-solin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vparac-solin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7CE9F-7B97-4BEF-B1C8-80E11A00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2</cp:revision>
  <cp:lastPrinted>2022-02-03T10:08:00Z</cp:lastPrinted>
  <dcterms:created xsi:type="dcterms:W3CDTF">2022-02-03T10:42:00Z</dcterms:created>
  <dcterms:modified xsi:type="dcterms:W3CDTF">2022-02-03T10:42:00Z</dcterms:modified>
</cp:coreProperties>
</file>