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A2" w:rsidRPr="004D6CA2" w:rsidRDefault="004D6CA2" w:rsidP="004D6CA2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4D6CA2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donošenju kurikuluma za nastavni predmet Tehničke kulture za osnovne škole u Republici Hrvatskoj</w:t>
      </w:r>
    </w:p>
    <w:p w:rsidR="004D6CA2" w:rsidRPr="004D6CA2" w:rsidRDefault="004D6CA2" w:rsidP="004D6CA2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4D6CA2" w:rsidRPr="004D6CA2" w:rsidRDefault="004D6CA2" w:rsidP="004D6CA2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161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4D6CA2" w:rsidRPr="004D6CA2" w:rsidRDefault="004D6CA2" w:rsidP="004D6CA2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4D6CA2" w:rsidRPr="004D6CA2" w:rsidRDefault="004D6CA2" w:rsidP="004D6CA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NASTAVNI PREDMET TEHNIČKE KULTURE ZA OSNOVNE ŠKOLE U REPUBLICI HRVATSKOJ</w:t>
      </w:r>
    </w:p>
    <w:p w:rsidR="004D6CA2" w:rsidRPr="004D6CA2" w:rsidRDefault="004D6CA2" w:rsidP="004D6CA2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donosi se kurikulum za nastavni predmet Tehnička kultura za osnovne škole u Republici Hrvatskoj.</w:t>
      </w:r>
    </w:p>
    <w:p w:rsidR="004D6CA2" w:rsidRPr="004D6CA2" w:rsidRDefault="004D6CA2" w:rsidP="004D6C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Sastavni dio ove Odluke je kurikulum nastavnog predmeta Tehnička kultura.</w:t>
      </w:r>
    </w:p>
    <w:p w:rsidR="004D6CA2" w:rsidRPr="004D6CA2" w:rsidRDefault="004D6CA2" w:rsidP="004D6C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Početkom primjene ove Odluke stavlja se izvan snage: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Nastavni plan i program za osnovnu školu koji se odnosi na predmet Tehnička kultura objavljen u »Narodnim novinama«, broj: 102/06.</w:t>
      </w:r>
    </w:p>
    <w:p w:rsidR="004D6CA2" w:rsidRPr="004D6CA2" w:rsidRDefault="004D6CA2" w:rsidP="004D6C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osmoga dana od dana objave u »Narodnim novinama«, a primjenjuje se za učenike 5. razreda osnovne škole od školske godine 2019./2020., za učenike 6. i 7. razreda osnovne škole od školske godine 2020./2021., a za učenike 8. razreda od školske godine 2021./2022.</w:t>
      </w:r>
    </w:p>
    <w:p w:rsidR="004D6CA2" w:rsidRPr="004D6CA2" w:rsidRDefault="004D6CA2" w:rsidP="004D6CA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602-01/19-01/00026</w:t>
      </w:r>
    </w:p>
    <w:p w:rsidR="004D6CA2" w:rsidRPr="004D6CA2" w:rsidRDefault="004D6CA2" w:rsidP="004D6CA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533-06-19-0025</w:t>
      </w:r>
    </w:p>
    <w:p w:rsidR="004D6CA2" w:rsidRPr="004D6CA2" w:rsidRDefault="004D6CA2" w:rsidP="004D6CA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siječnja 2019.</w:t>
      </w: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4D6CA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4D6CA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KURIKULUM NASTAVNOG PREDMETA TEHNIČKA KULTURA ZA OSNOVNE ŠKOLE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A. SVRHA I OPIS PREDMETA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Nastavni predmet Tehnička kultura učenike uvodi u svijet tehnike i omogućava razumijevanje tehničkoga okružja čovjeka. Razumijevanje tehnike uključuje poznavanje dobrobiti i mogućih opasnosti za čovjeka i okoliš, odgovornu i kritičku primjenu te aktivno sudjelovanje u kreativnome razvoju tehnike.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nastavnome predmetu Tehnička kultura tehnika se upoznaje kao tvorevina i kao vještina. Tehnika kao tvorevina odnosi se na rezultat tehnološkoga odnosno radnoga procesa; upoznaje se njezina namjena, način rada, pravilna i sigurna uporaba, postupci održavanja i zbrinjavanja, učinci na okoliš i održivi razvoj; što čini odgojnu komponentu nastavnoga predmeta. Tehnika kao vještina odnosi se na umijeće ili način djelovanja, postupke primjene znanja i vještina, uporabu dokumentacije, pribora i alata u procesima obrade materijala te izrade i korištenja tehničkih tvorevina. Tehnologija je blizak pojam i uključuje razvoj i postupke uporabe alata, strojeva, materijala, koncepata, sustava i procesa u određenim aktivnostima čovjeka.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Tehnička kultura ima važnu odgojnu sastavnicu jer razvija pozitivan stav učenika prema radu i djeluje na razvoj osobnosti svakoga učenika. Također, razvija socijalne vještine za rad u skupini te djeluje na razvoj suradničkoga učenja. U konačnici uvjetuje razvoj organizacijskih sposobnosti za uspješno izvođenje radnoga procesa.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Upoznavanjem tehničkih tvorevina produbljuje se jezik i razumijevanje teorijskih sadržaja prirodnih i drugih znanosti te omogućuje primjena znanja. Upravo su prirodne zakonitosti, o kojima se učenike poučava različitim nastavnim predmetima, često u temeljima djelovanja tehnike. U postupcima ispitivanja, mjerenja, izravnoga djelovanja alatima na materijal, spajanja, izradi tvorevine – u čijem je odabiru i dizajniranju sudjelovao i sam učenik – proces učenja poprima novu dimenziju u skladu s potrebama i mogućnostima učenika, uključuje primjenu i razvoj iskustva te povećava tehničku pismenost. Tako se odgajaju i obrazuju za potrebe svakodnevnoga života, budućega obrazovanja i profesionalnoga razvoja, usvajaju se elementi inženjerstva kao procesa stvaranja proizvoda i usluga uz razumijevanje da se određeni problem može riješiti na više načina.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Svjedoci smo ubrzanoga razvoja tehnike i tehnologije čije praćenje, razumijevanje i pravovremena primjena utječe na razvoj gospodarstva. Razvoj tehnike uvjetuje potrebu za stručnim usavršavanjem i cjeloživotnim učenjem u svim područjima ljudske djelatnosti te su svima potrebne osnovne tehničke kompetencije.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Nastavni predmet Tehnička kultura uključuje razmatranje i razumijevanje odnosa čovjeka i tehnike, utjecaja tehnike i tehnologije na društvo te ovisnost čovjeka o tehnici i tehnologiji. Istovremeno, potrebno je od rane dobi ukazivati na važnost i obvezu primjene mjera zaštite na radu s ciljem očuvanja vlastite sigurnosti i sigurnosti drugih. Posebnost je razvijanje kritičkoga razmišljanja, pokretačkoga djelovanja na novome projektu, estetsko vrednovanje uradaka, razvoj poduzetničkoga razmišljanja i poduzetništva. Omogućava se slobodna kreacija, dizajniranje, izbor materijala i postupaka obrade, ali i promišljanja o zadovoljavanju, etičkih, zdravstvenih, sigurnosnih, ekonomskih, estetskih i ekoloških uvjeta u proizvodnji i svakodnevnome radu. Tako i sve vrijednosti, koje promiče sustav odgoja i obrazovanja, postaju sastavnice učenja i poučavanja Tehničke kulture. Osim znanja; koje omogućava shvaćanje tehničkih zakonitosti; odgovornost, solidarnost i poštivanje razvijaju se sa svakom praktičnom vježbom, a poduzetnost i identitet učenici ostvaruju kreativnošću, inovacijom i realizacijom svojih projekata. Iz tih vrijednosti proizlazi i osnovno načelo Tehničke kulture – poštivanje individualnih sposobnosti i interesa učenika. U svrhu zadovoljavanja odgojno-obrazovnih potreba učenika s teškoćama i darovitih učenika kurikulum Tehničke kulture prilagođava se u skladu sa smjernicama za poticanje i prilagodbu iskustava učenja te vrednovanje postignuća djece i učenika s posebnim potrebama.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Tehnička kultura nastavni je predmet od 5. do 8. razreda osnovne škole. Satnica nastavnoga predmeta iznosi 35 sati godišnje uz preporuku za nužnim povećanjem. Zbog posebnosti predmeta nastava se organizira u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dvosatu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Dio sadržaja tehničkoga područja uključen je i u druge predmete i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tijekom svih pet odgojno-obrazovnih ciklusa. Produbljivanje i proširivanje sadržaja Tehničke kulture učenicima je omogućeno uključivanjem u izbornu nastavu i grupe izvannastavnih i izvanškolskih aktivnosti iz područja tehnike te uključivanjem u školske i lokalne klubove mladih tehničara.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Suvremena shvaćanja poučavanja tehnike ističu da je, uz misaoni rad, neizostavan i praktičan rad učenika, rad u kojemu učenik upoznaje svojstva materijala, prema svojstvima odabire i obrađuje, sigurno se koristi alatima, ukratko, provodi ideje u praksu. Nastava Tehničke kulture treba svakome učeniku omogućiti doživljaj užitka stvaranja i zadovoljstva svojim radom čime se razvijaju samostalnost i odgovornost učenika, samopoštovanje, socijalne vještine, koje uključuju, i uvažavanje drugih.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daljnjem tekstu nastavni predmet Tehnička kultura određuje se i kratkom oznakom TK.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B. ODGOJNO-OBRAZOVNI CILJEVI UČENJA I POUČAVANJA PREDMETA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Kao rezultat poučavanja predmeta Tehnička kultura učenici će: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povezivati činjenična i teorijska znanja o tehničkim tvorevinama, sustavima i procesima te o prirodoznanstvenim i društvenim osnovama njihova djelovanja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primjenjivati vještine uporabe (čitanja) i izrade tehničke dokumentacije, kritički prezentirati svoj rad, razvijati kreativnost u osmišljavanju izgleda i djelovanja tvorevina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razvijati znanja, vještine i stavove potrebne za sigurno i svrsishodno korištenje i održavanje tehničkih tvorevina za njihov kritički odabir s obzirom na svojstva i namjenu te s ciljem spoznavanja osobnih mogućnosti, sklonosti i interesa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istraživati ulogu i utjecaje tehnike na razvoj društva i kvalitetu života, na prirodni okoliš i na održivost materijalnih i energetskih resursa, usvojiti znanja za kritički pristup pri procjeni dobrobiti tehnike u radu i svakodnevnome životu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analizirati i razmatrati stavove i vrijednosti prema osobnome i suradničkome radu, kritički vrednovati svoj i tuđi rad, prepoznati interese i sklonosti u vezi s nastavkom obrazovanja te postaviti osnove za izbor budućega zanimanja i usvojiti potrebu stalnoga usavršavanja i cjeloživotnoga učenja, razvijati poduzetnost u stvarnome životu i tehničkome okružju.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Navedeni ciljevi izvedeni su iz postavki predmeta i ciljeva područja, a izravno vode razvoju temeljnih kompetencija.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C. STRUKTURA – DOMENE PREDMETNOGA KURIKULUMA TEHNIČKA KULTURA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nastavnome predmetu Tehnička kultura učenici usvajaju i primjenjuju znanja, razvijaju vještine, stavove, odgovornost i samostalnost vezane uz opću tehničku kulturu, a time i opću kulturu. Upoznaju različita područja tehnike poput prometa, graditeljstva, strojarstva, elektrotehnike i drugih koja su svojim dostignućima utjecala na nebrojene promjene uvjeta i kvalitete života čovjeka kao pojedinca, na promjene u društvu i u širemu prirodnomu okružju. Stjecanje opće tehničke kulture, tj. tehničke pismenosti, ostvaruje se usvajanjem određenih znanja o tehničkima tvorevinama, koje nas okružuju, dobrobiti, koju donose, načinu rada i mogućim opasnostima. Razvijanje vještina omogućuje kreativnost i inovativnost u dizajniranju i izradi tehničkih tvorevina te sigurno korištenje i pravilno održavanje tehničkih tvorevina kao i kritički odnos koji uključuje razmatranje širega konteksta tehnike i njezina utjecaja s ekološkoga, ekonomskoga, kulturološkoga i sociološkoga aspekta. Cjelovitim sagledavanjem tehnike u osnovnoškolskome obrazovanju postiže se njezina relevantnost za sve učenike neovisno o specifičnim interesima i odabiru budućega zanimanja. Štoviše, omogućuje se razvoj učenika u odgovornoga mladoga građanina koji će u budućnosti moći kritički sagledavati svoj uži i širi tehnički okoliš i biti spremniji za donošenje kvalitetnih odluka.</w:t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00E0CE93" wp14:editId="2ABC8640">
            <wp:extent cx="3391200" cy="1440000"/>
            <wp:effectExtent l="0" t="0" r="0" b="8255"/>
            <wp:docPr id="1" name="Slika 1" descr="https://narodne-novine.nn.hr/files/_web/sluzbeni-dio/2019/130269/images/130272_3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72_308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4B617F45" wp14:editId="538EF713">
            <wp:extent cx="3391200" cy="1440000"/>
            <wp:effectExtent l="0" t="0" r="0" b="8255"/>
            <wp:docPr id="2" name="Slika 2" descr="https://narodne-novine.nn.hr/files/_web/sluzbeni-dio/2019/130269/images/130272_3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19/130269/images/130272_308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2" w:rsidRPr="004D6CA2" w:rsidRDefault="004D6CA2" w:rsidP="004D6CA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slika: 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Model strukture predmeta TK i odnos domena u četiri godine učenja i poučavanja.</w:t>
      </w:r>
    </w:p>
    <w:p w:rsidR="004D6CA2" w:rsidRPr="004D6CA2" w:rsidRDefault="004D6CA2" w:rsidP="004D6CA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Suvremena viđenja učenja i poučavanja općega tehničkoga područja ističu četiri sastavnice: tehniku kao tehničku tvorevinu, tehniku kao znanje, tehniku kao aktivnosti i tehniku kao aspekt humanosti. Ove sastavnice trebaju biti uključene u svako poučavanje tehnike, a u nastavi Tehničke kulture uključene su u trima domenama postavljenima tako da omogućuju stjecanje temeljnih kompetencija i razvojni kontinuitet tijekom svih razreda učenja. To su: Dizajniranje i dokumentiranje, Tvorevine tehnike i tehnologije, Tehnika i kvaliteta života. Te se domene ne mogu izjednačiti s nastavnim cjelinama jer nisu strogo tematski definirane, premda na određenim 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razinama upućuju na pojedina područja tehnike. Domene nisu fizički razdvojene i neovisne, već su u stalnoj interakciji i prožimanjima uz moguća preklapanja. U njima središnje mjesto zauzimaju učenik i tehnička tvorevina pri čemu učenik, ovisno o uvjetima, upoznaje svojstva postojeće tvorevine ili oblikuje svoju tvorevinu, crta, opisuje i predstavlja tvorevinu, razmatra različite pozitivne i negativne aspekte proizvodnje tehničkih tvorevina, njihova korištenja i zbrinjavanja. U skladu s mogućnostima očekuje se intelektualna,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psihomotorička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kreativna uključenost svakoga učenika.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Grafički prikaz domena pokazuje njihovo djelomično prožimanje jer pojedine sastavnice mogu biti zastupljene i u drugim domenama. Postavljene domene u potpunosti omogućuju ostvarenje temeljnih kompetencija koje se postavljaju pred osnovno obrazovanje. Izražena je sličnost grafičkih prikaza domena Tehničke kulture i cjelina temeljnih kompetencija gotovo toliko da jedna domena omogućuje razvoj jedne cjeline kompetencija.</w:t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765C57CD" wp14:editId="1794CC13">
            <wp:extent cx="3052800" cy="2905200"/>
            <wp:effectExtent l="0" t="0" r="0" b="0"/>
            <wp:docPr id="3" name="Slika 3" descr="https://narodne-novine.nn.hr/files/_web/sluzbeni-dio/2019/130269/images/130272_3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19/130269/images/130272_308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2. slika: 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Grafički prikaz domena Tehničke kulture i temeljnih kompetencija</w:t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4FA141B1" wp14:editId="41734347">
            <wp:extent cx="3020400" cy="2862000"/>
            <wp:effectExtent l="0" t="0" r="8890" b="0"/>
            <wp:docPr id="4" name="Slika 4" descr="https://narodne-novine.nn.hr/files/_web/sluzbeni-dio/2019/130269/images/130272_3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19/130269/images/130272_308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3. slika: 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Grafički prikaz temeljnih kompetencija</w:t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 wp14:anchorId="786204A1" wp14:editId="1F33FC79">
            <wp:extent cx="4194000" cy="3772800"/>
            <wp:effectExtent l="0" t="0" r="0" b="0"/>
            <wp:docPr id="5" name="Slika 5" descr="https://narodne-novine.nn.hr/files/_web/sluzbeni-dio/2019/130269/images/130272_3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19/130269/images/130272_30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4. slika: 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Grafički prikaz domena Tehničke kulture i temeljnih kompetencija</w:t>
      </w:r>
    </w:p>
    <w:p w:rsidR="004D6CA2" w:rsidRPr="004D6CA2" w:rsidRDefault="004D6CA2" w:rsidP="004D6C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Domena A: 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Dizajniranje i dokumentiranje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Domena Dizajniranje i dokumentiranje omogućava usvajanje i primjenu normiranih oblika grafičkoga komuniciranja u svim područjima tehnike i svakodnevnome životu. Tehnički crtež normirano je sredstvo razmjene informacija u tehnici od njezina dizajniranja i proizvodnje, preko uporabe i održavanja do zbrinjavanja. Razumijevanje i primjena tehničkoga crtanja u osnovama su tehničke pismenosti pa učenici usvajaju međunarodne norme u tehničkome crtanju kao korisnici i kao kreatori tehničkih tvorevina. Učenici razvijaju vještine »čitanja« tehničkih crteža i tehničke dokumentacije pri izradi zadane tehničke tvorevine. Kreativno i inovativno osmišljavaju i dizajniraju nove te modificiranju postojeće tehničke tvorevine. Individualnim i suradničkim oblicima rada osmišljavaju proces, izrađuju tehničke crteže, dokumentaciju i prezentacijske materijale iz različitih područja tehnike. Ovisno o uvjetima učenici se, uz pribor za crtanje, koriste informacijskom i komunikacijskom tehnologijom. U pisanim izvješćima i predstavljanju svojih radova razvijaju opću i tehničku pismenost, demonstriraju usvojenost nazivlja i teorijskih znanja, argumentirano govorništvo, samouvjerenost i elemente poduzetništva. Tehničkim, estetskim i etičkim vrednovanjem i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samovrednovanjem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razvijaju samokritičnost i kritičko mišljenje prema radu i rezultatima rada.</w:t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Domena B: Tvorevine tehnike i tehnologije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Domena Tvorevine tehnike i tehnologije odnosi se na izravni susret učenika s fizičkim objektima tehnike (materijali, pribor, alati, strojevi, modeli, makete...) te sustavima, konceptima i procesima (promet, proizvodnja, mjerenje) iz užega i širega, društvenoga i tehničkoga okružja te na učeničke aktivnosti oblikovanja i izrade tehničke tvorevine. U toj domeni učenici stječu i razvijaju proceduralna i konceptualna znanja o prirodoznanstvenim, matematičkim i društvenim osnovama nastanka i funkcionalnosti tvorevina. Ispituju svojstva materijala i koriste se mjernim priborom, alatima i strojevima za obradu materijala razvijajući vještine i stavove potrebne za prihvatljivu i sigurnu primjenu. Obrađuju materijale i izrađuju tvorevinu čiju svrhu i način djelovanja funkcionalno povezuju sa svojstvima materijala. Opisuju različite tehničke sustave i postrojenja, objašnjavaju njihovu ulogu i način djelovanja, usvajaju potrebu racionalnoga korištenja energije, upoznaju i istražuju mogućnosti oporabe materijala. Iskustvom osobnoga dizajniranja i praktičnoga rada upoznaju doživljaj zadovoljstva stvaranja, usvajaju vrijednosti rada i važnost proizvodnje, stječu samopouzdanje, kritičnost i samokritičnost, razvijaju poduzetnički način razmišljanja i djelovanja.</w:t>
      </w:r>
    </w:p>
    <w:p w:rsidR="004D6CA2" w:rsidRPr="004D6CA2" w:rsidRDefault="004D6CA2" w:rsidP="004D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Domena C: Tehnika i kvaliteta života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Razvoj tehnike i tehnologije utječe na poboljšanje kvalitete života čovjeka, ali donosi i opasnosti te uzrokuje njegovu ovisnost o tehnici i tehnologiji. Učenici upoznaju interaktivni odnos tehnologije i čovjeka kao pojedinca i člana društva. U toj domeni učenici usvajaju znanja i razvijaju vještine, stavove, samostalnost i odgovornost u kritičkome vrednovanju tehnike i tehnologije, njezine sigurnosti, prihvatljivu odabiru, korištenju, 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održavanju i zbrinjavanju. Učenici istražuju ulogu tehnike u svakodnevnome životu čovjeka i objašnjavaju utjecaj tehnike u razvoju gospodarstva na lokalnoj, nacionalnoj i globalnoj razini osvješćujući tako posebnosti i vrijednosti lokalne i nacionalne zajednice kao i utjecaj tehnike u globalizaciji. Razvijaju se interesi učenika i potiče razvoj osobnih znanja, vještina i stavova važnih za odabir nastavka školovanja i budućega zanimanja. Istraživanjem utjecaja na prirodni okoliš; od iskorištavanja materijala i energije u proizvodnji tehničke tvorevine u tehnološkom i radnom procesu i njezinu korištenju pa do mogućnosti oporabe nakon isteka vijeka trajanja; kod učenika se razvija svijest o potrebi održivoga razvoja.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D. ODGOJNO-OBRAZOVNI ISHODI, SADRŽAJI I RAZINE USVOJENOSTI PO RAZREDIMA I DOMENAMA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tekstu kurikuluma nalazi opis razine »dobar« usvojenosti (ostvarenosti) odgojno-obrazovnih ishoda, a detaljan opis svih četiriju razina – zadovoljavajuća, dobra, vrlo dobra i iznimna, nalazi se u metodičkim priručnicima predmetnoga kurikuluma.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tablicama su ishodi označeni kratkom oznakom nastavnoga predmeta – TK. Uz oznaku predmeta dodana je oznaka OŠ za osnovnu školu. Nakon toga slijedi oznaka domene, primjerice A, brojčana oznaka razreda te na kraju redni broj ishoda unutar domene.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Odgojno-obrazovni ishodi za učenike navedeni su prema razredima i domenama.</w:t>
      </w:r>
    </w:p>
    <w:p w:rsidR="004D6CA2" w:rsidRPr="004D6CA2" w:rsidRDefault="004D6CA2" w:rsidP="004D6CA2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5. razred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2638"/>
        <w:gridCol w:w="3258"/>
      </w:tblGrid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 Domena Dizajniranje i dokumentiranje</w:t>
            </w:r>
          </w:p>
        </w:tc>
      </w:tr>
      <w:tr w:rsidR="004D6CA2" w:rsidRPr="004D6CA2" w:rsidTr="004D6CA2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5.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pribor za tehničko crtanje i A formate papira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i primjenjuje vrste crta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pojam tehničkoga crteža, kotiranje i mjerilo crtanja M 1 : 1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pravokutno projiciranje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tehnički crtež geometrijskoga lika, kotira i primjenjuje norme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pravokutne projekcije tehničke tvorevine sastavljenih od više geometrijskih tijela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mrežu uglatoga geometrijskoga tijela (s nastavcima za lijepljenje)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pribor za tehničko crtanje i navodi A formate papira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i primjenjuje vrste crta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crta mrežu uglatoga geometrijskoga tijela, crta i kotira pravokutne projekcije geometrijskoga tijela i tehničkih tvorevina sastavljenih od više geometrijskih tijela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Osnove tehničkoga crtanja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5.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Na kraju prve godine učenja i poučavanja predmeta Tehnička kultura u domeni Dizajniranje i </w:t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dokumentiranje učenik primjenjuje osnovnu tehničku dokumentaciju pri izradi tehničke tvorevine i piše izvješće o radu.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primjenjuje tehničku dokumentaciju u praktičnim radovima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primjenjuje pravila zaštite na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piše izvješće o radu nakon izrade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imenuje i prepoznaje dijelove tehničke dokumentacije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izrađuje tehničku tvorevinu prema tehničkoj dokumentaciji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piše izvješće o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Dijelovi tehničke dokumentacije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dijelove tehničke dokumentacije: radni list, operacijski list, popis materijala i alata, sastavni crtež, radionički crtež, sastavnica, pozicije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tehničke tvorevine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 Domena Tvorevine tehnike i tehnologije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5.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prve godine učenja i poučavanja predmeta Tehnička kultura u domeni Tvorevine tehnike i tehnologije učenik ispituje i opisuje svojstva drva i drugih materijala.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i opisuje svojstva drva i drugih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mogućnosti oporabe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vrste obrade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ispituje svojstava materijala prema tehničkoj dokumentaciji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razvrstava materijale prema rezultatima ispitivanja svojstava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primjere primjene materijala ovisno o svojstvima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priprema radno mjesto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poluproizvode i proizvode od drva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koristi se dokumentacijom i ispituje svojstva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svojstva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primjere primjene materijala ovisno o svojstvima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vrste obrade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priprema radno mjesto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Drvo i svojstva drva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razliku između poluproizvoda i proizvoda od drva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Ispitivanje svojstva drva i obrada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Zanimanja u drvnoj industriji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TK OŠ B. 5.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prve godine učenja i poučavanja predmeta Tehnička kultura u domeni Tvorevine tehnike i tehnologije učenik izrađuje tehničku tvorevinu prema tehničkoj dokumentaciji koristeći se alatom i priborom.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tehničkom dokumentacijom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mjeri i ocrtava materijal priborom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alatom za obradu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tehničku tvorevinu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tehničkim nazivljem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piše izvješće o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priprema radno mjesto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tehničkom dokumentacijom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priborom i alatom pri mjerenju, ocrtavanju i obradi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izrađuje tehničku tvorevinu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 – </w:t>
            </w: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izvješće o radu koristeći se tehničkim nazivljem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priprema radno mjesto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tehničke tvorevine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 i Likovna kultura.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Poduzetništvo, Učiti kako učiti, Osobni i socijalni razvoj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 Domena Tehnika i kvaliteta života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C. 5.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sudionike u prometu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sigurnosne i zakonske uvjete sudjelovanja u prometu kao putnik i kao vozač bicikla i drugih dječjih prometnih sredstava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značenje primjera prometne signalizacije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primjere prometnih pravila i propisa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demonstrira pravilno i sigurno sudjelovanje pješaka i biciklista u prometu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sigurnosne i zakonske uvjete sudjelovanja u prometu kao putnik ili vozač bicikla i drugih dječjih prometnih sredstava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demonstrira primjenu prometnih pravila u simulacijama jednostavnih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prometnih situacija kao pješak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sigurno i pravilno sudjelovanje biciklista u prometu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Prometna pravila, propisi, prometne situacije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uvjetima predlaže se uporaba prometnih poligona i primjena informacijske i komunikacijske tehnologije u simulacijama prometnih situacija i izrada modela automatiziranoga sustava signalizacije na raskrižju te suradnja s nastavnim predmetom Informatika.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Zdravlje, Osobni i socijalni razvoj i Građanski odgoj.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TK OŠ C. 5.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prve godine učenja i poučavanja predmeta Tehnička kultura u domeni Tehnika i kvaliteta života učenik predstavlja odabranu tehničku tvorevinu.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odabire tehničku tvorevinu za prezentaciju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namjenu tehničke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pozitivan i negativan utjecaj na čovjeka i okoliš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tehničko nazivlje u predstavljanju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mogućnosti oporabe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povezana s odabranom tehničkom tvorevinom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namjenu tehničke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moguće opasnosti pri korištenju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tehničkom tvorevinom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izdvaja postupke osnovnoga održavanja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potrebu oporabe tehničke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povezana s odabranom tehničkom tvorevinom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Predstavljanje tehničke tvorevine iz svakodnevnoga života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izgled odabrane tvorevine s drugim tvorevinama iste ili slične namjene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utjecaj hrvatskih znanstvenika i izumitelja na otkriće i razvoj tehničke tvorevine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Hrvatski jezik.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Uporaba IKT-a, Osobni i socijalni razvoj, Zdravlje i Održivi razvoj.</w:t>
            </w:r>
          </w:p>
        </w:tc>
      </w:tr>
    </w:tbl>
    <w:p w:rsidR="004D6CA2" w:rsidRPr="004D6CA2" w:rsidRDefault="004D6CA2" w:rsidP="004D6CA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6. razred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650"/>
        <w:gridCol w:w="136"/>
        <w:gridCol w:w="3633"/>
        <w:gridCol w:w="136"/>
        <w:gridCol w:w="3808"/>
      </w:tblGrid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 Domena Dizajniranje i dokumentiranje</w:t>
            </w:r>
          </w:p>
        </w:tc>
      </w:tr>
      <w:tr w:rsidR="004D6CA2" w:rsidRPr="004D6CA2" w:rsidTr="004D6CA2">
        <w:trPr>
          <w:jc w:val="center"/>
        </w:trPr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6.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druge godine učenja i poučavanja predmeta Tehnička kultura u domeni Dizajniranje i dokumentiranje učenik crta tehničke crteže tvorevine iz svakodnevnoga života primjenjujući norme tehničkoga crtanja.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skicira pravokutnu projekciju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mjeri dimenzije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vrste mjerila i druge norme pri tehničkome crtanju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vrste mjerila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skicira pravokutne projekcije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mjeri dimenzije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crta pravokutne projekcije u zadanome mjerilu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Tehničko crtanje u mjerilu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6.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Na kraju druge godine učenja i poučavanja predmeta Tehnička </w:t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kultura u domeni Dizajniranje i dokumentiranje učenik primjenjuje norme crtanja u graditeljstvu.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opisuje vrste presjeka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skicira tlocrt prostorije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mjeri dimenzije prostorije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koristi se simbolima, kotiranjem i mjerilima crtanja u graditeljstvu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očitava dimenzije iz tehničkoga crteža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uz povremeno stručno vodstvo skicira tlocrt prostorije u vodoravnom presjeku </w:t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koristeći se normiranim simbolima – </w:t>
            </w: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mjeri dimenzije prostorije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tlocrt prostorije u vodoravnom presjeku koristeći se normiranima simbolima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Tehničko crtanje u graditeljstvu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6. 3.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druge godine učenja i poučavanja predmeta Tehnička kultura u domeni Dizajniranje i dokumentiranje učenik izrađuje tehničku dokumentaciju uporabnoga predmeta kojemu je osmislio oblik.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sadržaj tehničke dokumentacije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osmišljava i skicira izgled predmeta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namjenu predmeta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radionički crtež pozicija predmeta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upisuje podatke u tehničku dokumentaciju: opis radnoga zadatka, sredstva rada, sažeti opis tijeka izvođenja vježbe, crta radionički crtež predmeta i označava prostor za izvješće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odabire izgled predmeta za izradu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skicira i crta radionički crtež pozicija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radni zadatak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 odabir oblika predmeta u tehničkoj dokumentaciji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tehničke tvorevine prema vlastitoj ideji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skicira pravokutne projekcije predmeta i pozicija predmeta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 odabir oblika predmeta u tehničkoj dokumentaciji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 i Likovna kultura.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Poduzetništvo, Učiti kako učiti, Osobni i socijalni razvoj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 Domena Tvorevine tehnike i tehnologije</w:t>
            </w:r>
          </w:p>
        </w:tc>
      </w:tr>
      <w:tr w:rsidR="004D6CA2" w:rsidRPr="004D6CA2" w:rsidTr="004D6CA2">
        <w:trPr>
          <w:jc w:val="center"/>
        </w:trPr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6.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druge godine učenja i 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svojstva obnovljivih izvora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tvorevine koje iskorištavaju obnovljive izvore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ulogu mehanizama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model koji iskorištava obnovljivi izvor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demonstrira i opisuje postupak pretvorbe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rukuje alatom i priborom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obnovljive izvore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tvorevine za iskorištavanje obnovljivih izvora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vrste mehanizama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namjenu mehanizama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izrađuje jednostavni model koji iskorištava obnovljivi izvor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Energija i pretvorba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Izrada modela za demonstraciju pretvorbe energije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Preporuke za ostvarivanje odgojno-obrazovnoga ishoda: ovisno o interesu učenika i aktivnostima predviđenim školskim kurikulumom predlaže se suradnja s nastavnim predmetom Priroda, ovisno o uvjetima predlaže se izrada modela automatiziranoga sustava za pretvorbu energije (npr. model sustava koji prati gibanje Sunca) te suradnja s nastavnim predmetom Informatika.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Poduzetništvo, Osobni i socijalni razvoj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6.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razliku između makete i modela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graditeljska područja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svojstva materijala u graditeljstvu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maketu graditeljskoga objekta prema priloženoj tehničkoj dokumentaciji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u graditeljstvu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rukuje alatom i priborom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graditeljske materijale iz pojedine skupine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razliku između makete i modela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izrađuje maketu objekta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u graditeljstvu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rukuje alatom i priborom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Graditeljski materijali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ulogu konstrukcijskih elemenata u graditeljstvu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makete graditeljskoga objekta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Zanimanja u graditeljstvu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Likovna kultura, ovisno o uvjetima predlaže se izrada modela automatiziranoga sustava (protuprovalni sustav, rasvjeta, grijanje ili hlađenje) te suradnja s nastavnim predmetom Informatika.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 Domena Tehnika i kvaliteta života</w:t>
            </w:r>
          </w:p>
        </w:tc>
      </w:tr>
      <w:tr w:rsidR="004D6CA2" w:rsidRPr="004D6CA2" w:rsidTr="004D6CA2">
        <w:trPr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C. 6.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druge godine učenja i poučavanja predmeta Tehnička kultura u domeni Tehnika i kvaliteta života učenik izrađuje uporabni predmet prema svojoj tehničkoj dokumentaciji.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tehničkom dokumentacijom pri radu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racionalno se koristi materijalom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rukuje alatom i priborom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uporabni predmet prema redoslijedu radnih operacija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ocjenjuje svoju dokumentaciju i prema potrebi je nadopunjuje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mjeri i ocrtava materijal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dijelove uporabnoga predmeta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sastavlja uporabni predmet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nadopunjava izrađenu tehničku dokumentaciju uz primjenu tehničkoga nazivlja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tehničke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važnost ekonomičnosti pri ocrtavanju na materijalu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Preporuke za ostvarivanje odgojno-obrazovnoga ishoda: ovisno o interesu učenika i aktivnostima predviđenim školskim kurikulumom predlaže se suradnja s nastavnim predmetom Matematika i Likovna kultura.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Poduzetništvo, Učiti kako učiti, Osobni i socijalni razvoj i Održivi razvoj.</w:t>
            </w:r>
          </w:p>
        </w:tc>
      </w:tr>
    </w:tbl>
    <w:p w:rsidR="004D6CA2" w:rsidRPr="004D6CA2" w:rsidRDefault="004D6CA2" w:rsidP="004D6CA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7. razred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3470"/>
        <w:gridCol w:w="2584"/>
      </w:tblGrid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 Domena Dizajniranje i dokumentiranje</w:t>
            </w:r>
          </w:p>
        </w:tc>
      </w:tr>
      <w:tr w:rsidR="004D6CA2" w:rsidRPr="004D6CA2" w:rsidTr="004D6CA2">
        <w:trPr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7.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treće godine učenja i poučavanja predmeta Tehnička kultura u domeni Dizajniranje i dokumentiranje učenik skicira i crta u mjerilu pravokutne i prostorne projekcije predmeta.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vrste projekcija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skicira i crta u mjerilu dovoljan broj pravokutnih projekcija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predmeta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skicira i crta u mjerilu prostornu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projekciju predmeta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vrste projekcija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predmet u dovoljnome broju pravokutnih projekcija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crta predmet u prostornoj projekciji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Vrste projekcija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Prostorna projekcija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predmetom Matematika.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7.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treće godine učenja i poučavanja predmeta Tehnička kultura u domeni Dizajniranje i dokumentiranje učenik crta radionički crtež predmeta koristeći se pojednostavljenjima i presjecima pri crtanju.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namjenu radioničkoga crteža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opisuje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elementeradioničkoga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crteža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okvir i sastavnicu radioničkoga crteža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crta pozicije predmeta u dovoljnome broju pravokutnih projekcija koristeći se pojednostavljenjima pri crtanju, presjecima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isimbolima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kotiranju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okvir i sastavnicu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način označavanja pozicija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način popunjavanja sastavnice i popunjava sastavnicu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crta radionički crtež predmeta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Crtanje radioničkoga crteža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Preporuke za ostvarivanje odgojno-obrazovnih ishoda: ovisno o uvjetima predlaže se primjena informacijske i komunikacijske tehnologije u ishodima A. 7. 1. i A. 7. 2. koristeći se računalnima programima za crtanje, grafičko uređivanje i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trodimenzijsko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modeliranje, predlaže se da učenik osmisli izgled predmeta za kojega crta radionički crtež.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 Domena Tvorevine tehnike i tehnologije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TK OŠ B. 7.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treće godine učenja i poučavanja predmeta Tehnička kultura u domeni Tvorevine tehnike i tehnologije učenik primjenjuje znanja i vještine usvojena iz područja metalurgije pri izboru i izradi uporabnoga predmeta od metala i drugih materijala.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metalurgiju i njezina područja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svojstva metala i slitina prema rezultatima ispitivanja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primjenjuje postupke mjerenja, ocrtavanja, obrade metala i vrste veza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uporabni predmet od metala i drugih materijala prema tehničkoj dokumentaciji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zanimanja u području obrade metala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mogućnosti oporabe metalnih tvorevina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rukuje alatima i priborom za obradu metala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pravila zaštite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vrste metala na uzorcima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vrste veza metalnih dijelova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ispituje svojstva metala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uporabni predmet od metala i drugih materijala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pravilno rukuje alatima i priborom za obradu metala – </w:t>
            </w: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pravila zaštite na radu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Metali i vrste metala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Ispitivanje svojstva metala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tehničke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Zanimanja u metalurgiji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predviđenima školskim kurikulumom, predlaže se suradnja s nastavnim predmetima Fizika, Kemija i Likovna kultura, predlaže se izrada predmeta kojega je osmislio učenik i nacrtao radionički crtež.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Poduzetništvo, Učiti kako učiti, Osobni i socijalni razvoj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7.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svojstva energenata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tehničke tvorevine koje se koriste energentima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postupak pretvorbe energije toplinskim strojevima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model tehničke tvorevine za pretvorbu topline i drugih oblika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demonstrira pretvorbu energije na modelu tehničke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u području energetike i održavanja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uvjete gorenja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vrste goriva prema agregatnome stanju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izrađuje model za pretvorbu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u području energetike i održavanja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Energenti i pretvorba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strojeve prema korisnosti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modela za demonstraciju pretvorbe energije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predmetima Fizika, Kemija, Biologija.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Poduzetništvo, Osobni i socijalni razvoj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 Domena Tehnika i kvaliteta života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C. 7.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namjenu tehničkih tvorevina iz kućanstva u kojima se odvija pretvorba energije koristeći se tehničkim nazivljem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postupke sigurne i pravilne uporabe tehničkih tvorevina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postupke osnovnoga održavanja tehničkih tvorevina u kućanstvu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potrebne radnje u slučaju nekontroliranoga istjecanja vode ili plina, požara i drugih nepogoda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postupke održavanja pojedinih tehničkih tvorevina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iz područja proizvodnje i održavanja tehničkih tvorevina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protupožarnu opremu stambenoga objekta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protupožarnu opremu stambenoga objekta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potrebne radnje u slučaju nekontroliranoga istjecanja vode ili plina, požara i drugih nepogoda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zanimanja iz područja proizvodnje i održavanja tehničkih tvorevina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razmatra utjecaj proizvodnje i uporabe tehničke tvorevine na čovjeka i okoliš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mogućnosti oporabe tvorevine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Tehničke tvorevine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Sigurno rukovanje tehničkim tvorevinama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postupke pravilne uporabe tehničke tvorevine s ciljem zadovoljavanja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zdravstvenih uvjeta u objektu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različite izvedbe tvorevina jednake ili slične namjene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Održavanje tehničkih tvorevina u kućanstvu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interesu učenika i aktivnostima predviđenim školskim kurikulumom predlaže se suradnja s nastavnim predmetima Povijest i Biologija, ovisno o uvjetima predlaže se izrada modela automatiziranoga sustava (protupožarni sustav, perilica, klimatizacija) te suradnja s nastavnim predmetom Informatika.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međupredmetnim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temama Poduzetništvo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C. 7.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oblike energije zastupljene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mjerne uređaje i pripadajuće mjerne jedinice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cijenu vode i energije kojom se koristi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izračunava jednodnevnu potrošnju vode i energije kojom se koristi u </w:t>
            </w: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kućanstvu (električna energija, energenti, toplinska energija)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načine racionalnoga korištenja energijom i vodom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smanjenje troškova vode i energije kojom se koristi u kućanstvu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razlikuje mjerne uređaje i pripadajuće mjerne jedinice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cijene vode i energije kojom se koristi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načine racionalnoga korištenja energijom i vodom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izračunava novčani utrošak vode i energije kojom se koristi u kućanstvu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Mjerni uređaji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Racionalno korištenje energije i vode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mogućnosti smanjenja troškova energije uporabom različitih tehnologija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odgojno-obrazovnoga ishoda: ovisno o uvjetima predlaže se primjena informacijske i komunikacijske tehnologije pri istraživanju i predstavljanju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planiranih ušteda, predlaže se suradnja s nastavnim predmetima Fizika i Kemija.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Osobni i socijalni razvoj, Građanski odgoj i Održivi razvoj.</w:t>
            </w:r>
          </w:p>
        </w:tc>
      </w:tr>
    </w:tbl>
    <w:p w:rsidR="004D6CA2" w:rsidRPr="004D6CA2" w:rsidRDefault="004D6CA2" w:rsidP="004D6CA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8. razred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3211"/>
        <w:gridCol w:w="2608"/>
      </w:tblGrid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 Domena Dizajniranje i dokumentiranje</w:t>
            </w:r>
          </w:p>
        </w:tc>
      </w:tr>
      <w:tr w:rsidR="004D6CA2" w:rsidRPr="004D6CA2" w:rsidTr="004D6CA2">
        <w:trPr>
          <w:jc w:val="center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A. 8.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vrste shema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simbole elemenata u elektrotehnici i elektronici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crta sheme u elektrotehnici i elektronici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značenje i namjenu strujnih krugova prikazanih shemama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i opisuje vrste shema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razlike između vrsta shema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vodstvo crta shemu strujnoga kruga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Sheme i simboli u elektronici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Sheme i simboli u elektrotehnici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uvjetima predlaže se primjena informacijske i komunikacijske tehnologije koristeći se računalnim programima za crtanje strujnih krugova, ovisno o aktivnostima planiranim školskim kurikulumom predlaže se suradnja s nastavnim predmetom Fizika.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IKT-a.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 Domena Tvorevine tehnike i tehnologije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8.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razlikuje materijale prema električnoj vodljivosti i drugim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svojstvima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sustav jednostavne električne instalacije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svojstva pojedinih elemenata kućne električne instalacije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sastavlja model strujnoga kruga iz kućne električne instalacije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navodi primjere vodiča i izolatora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navodi elemente kućne električne instalacije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ulogu električnoga osigurača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sastavlja strujni krug iz kućne električne instalacije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Električne instalacije u kući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modela strujnoga kruga iz kućne električne instalacije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aktivnostima planiranima školskim kurikulumom, predlaže se suradnja s nastavnim predmetima Fizika i Kemija.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Zdravlje.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8.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četvrte godine učenja i poučavanja predmeta Tehnička kultura u domeni Tvorevine tehnike i tehnologije učenik opisuje načine proizvodnje, prijenosa i pretvorbe električne energije s pomoću modela koji je izradio.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način proizvodnje i prijenosa električne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ulogu električnih trošila u kućanstvu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utjecaj elektrana na okoliš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model električne tvorevine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osnovne električne veličine i mjerne jedinice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vrste elektrana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dijelove sustava prijenosa električne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kemijske izvore električne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pretvorbu električne energije na primjeru električnoga trošila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izrađuje model električne tvorevine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Proizvodnja i prijenos električne energije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modela električne tvorevine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aktivnostima planiranim školskim kurikulumom predlaže se suradnja s nastavnim predmetom Fizika.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8. 3.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četvrte godine učenja i poučavanja predmeta Tehnička kultura u domeni Tvorevine tehnike i tehnologije učenik opisuje osnovna obilježja i primjenu elektroničkoga sklopa koji je sastavio.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svojstva elektroničkih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elemenata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mjeri električne veličine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i objašnjava primjenu elektroničkih sklopova i uređaja u svakodnevnome životu i različitim djelatnostima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sastavlja elektronički sklop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razvrstava elektroničke elemente na aktivne i pasivne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značajke elektroničkih elemenata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primjenu elektroničkih sklopova i uređaja u svakodnevnome životu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povremeno stručno vodstvo sastavlja elektronički sklop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Elektronički elementi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Elektronički sklopovi i uređaji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razmatra utjecaj razvoja elektronike na razvoj računala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svojstva poluvodiča i drugih materijala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Preporuke za ostvarivanje odgojno-obrazovnoga ishoda: ovisno o aktivnostima planiranima školskim kurikulumom predlaže se suradnja s nastavnim predmetom Fizika.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B. 8. 4.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četvrte godine učenja i poučavanja predmeta Tehnička kultura u domeni Tvorevine tehnike i tehnologije učenik razmatra primjenu automatike s tehničkoga, ekonomskoga i društvenoga stajališta.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automatske sustave i područja automatizacije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razliku upravljanja sustavom s povratnom vezom i bez povratne veze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tehničke značajke, primjenu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vrste robota u području automatizacije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ulogu računala u automatskom sustavu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model automatizirane tvorevine s povratnom vezom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područja automatizacije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ulogu automatizacije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razliku upravljanja s povratnom vezom i bez povratne veze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i opisuje sklopove robota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sastavlja model neautomatizirane tvorevine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Osnove upravljačke tehnike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obrazlaže ekonomske i društvene utjecaje primjene automatskih sustava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modela automatizirane tvorevine s povratnom vezom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odgojno-obrazovnoga ishoda: ovisno o uvjetima predlaže se primjena informacijske i komunikacijske tehnologije pri upravljanju procesima, ovisno o aktivnostima planiranim školskim kurikulumom predlaže se suradnja s nastavnim predmetima Biologija i Informatika.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Preporuke za ostvarivanje odgojno-obrazovnih ishoda: ovisno o uvjetima i u skladu s postavkama predmeta, predlaže se sudjelovanje učenika u odabiru namjene i izgleda tvorevine pri ostvarivanju ishoda B. 8. 1., B. 8. 2., B. 8. 3. i B. 8. 4. Povezanost s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Poduzetništvo, Građanski odgoj i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 Domena Tehnika i kvaliteta života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razine »dobar« ostvarenosti odgojno-obrazovnih ishoda na kraju razreda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C. 8. 1.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dobrobiti primjene električnih tvorevina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postupke pravilne uporabe i potrebu održavanja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moguće štetne učinke na prirodni okoliš i mjere zaštite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razmatra postupke zbrinjavanja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razmatra utjecaj proizvodnje električne tvorevine na okoliš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obrazlaže važnost energetske učinkovitosti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objašnjava ulogu hrvatskih izumitelja i znanstvenika u razvoju elektrotehnike (4M)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obrazlaže dobrobiti primjene električnih tvorevina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postupke pravilne uporabe i održavanja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izdvaja moguće opasnosti i mjere zaštite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razrede energetske učinkovitosti tvorevina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Uporaba i održavanje električnih tvorevina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Energetska učinkovitost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Moguća dopuna sadržaja: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ustanovljava ovisnosti čovjeka o električnim tvorevinama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važnost i ulogu patentiranja novih tehničkih rješenja (izuma)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izumitelji i znanstvenici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Preporuke za ostvarivanje odgojno-obrazovnoga ishoda: ovisno o uvjetima predlaže se primjena informacijske i komunikacijske tehnologije pri predstavljanju električnih tvorevina, ovisno o aktivnostima planiranim školskim kurikulumom predlaže se suradnja s nastavnim predmetima Kemija i Biologija. Povezanost s </w:t>
            </w:r>
            <w:proofErr w:type="spellStart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4D6CA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Održivi razvoj.</w:t>
            </w: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TK OŠ C. 8. 2.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kraju četvrte godine učenja i poučavanja predmeta Tehnička kultura u domeni Tehnika i kvaliteta života učenik predstavlja posebnosti željenih zanimanja i uloge tehnike i tehnologije u tim zanimanjima.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podatke o zanimanjima ovisno o svojim interesima i sposobnostima koristeći se informacijskom i komunikacijom tehnologijom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potrebu tih zanimanja u užoj okolici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ustanovljava ulogu tehnike i tehnologije u željenome zanimanju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prezentira istražene podatke izlaganjem ili uporabom informacijske i komunikacijske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podatke o zanimanjima ovisno o svojim interesima i sposobnostima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potrebu tih zanimanja u užoj okolici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ulogu tehnike i tehnologije u željenome zanimanju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istražene podatke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Projektni zadatak: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Istraživanje podataka o zanimanjima ovisno o svojim potrebama i interesima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Predstavljanje istraženih i prikupljenih podataka</w:t>
            </w:r>
          </w:p>
        </w:tc>
      </w:tr>
      <w:tr w:rsidR="004D6CA2" w:rsidRPr="004D6CA2" w:rsidTr="004D6CA2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odgojno-obrazovnoga ishoda:</w:t>
            </w:r>
          </w:p>
          <w:p w:rsidR="004D6CA2" w:rsidRPr="004D6CA2" w:rsidRDefault="004D6CA2" w:rsidP="004D6CA2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4D6CA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Uporaba IKT-a i Građanski odgoj.</w:t>
            </w:r>
          </w:p>
        </w:tc>
      </w:tr>
    </w:tbl>
    <w:p w:rsidR="004D6CA2" w:rsidRPr="004D6CA2" w:rsidRDefault="004D6CA2" w:rsidP="004D6CA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E. POVEZANOST S DRUGIM PREDMETIMA I MEĐUPREDMETNIM TEMAMA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Tehnička kultura nastavni je predmet povezan sa svim drugim nastavnim predmetima, a time i područjima kurikuluma, te svim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temama. Kao nastavni predmet ima i integrativnu ulogu jer sadržaji i aktivnosti različitih predmeta mogu biti objedinjeni u sadržajima i aktivnostima učenja i poučavanja Tehničke kulture. Najizraženija je povezanost s predmetima prirodoslovnoga područja budući da se tehničke zakonitosti i djelovanje tehničkih tvorevina temelje na prirodnim zakonitostima fizike, kemije, biologije. Učenici izravno susreću primjenu prirodnih zakonitosti koje su u osnovama tehničkih kompetencija. Na sličan način primjenu imaju i znanja i vještine stjecane u Matematici. Predmeti jezično-komunikacijskoga područja poput Hrvatskoga jezika i Stranoga jezika, ali i Informatika, povezani su s Tehničkom kulturom razvojem komunikacijskih vještina što uključuje usmeno i pisano (i grafičko) izražavanje i dokumentiranje odnosno prezentiranje uz primjenu stručnoga nazivlja koje je nerijetko iz drugih jezika. Nastavni predmeti društveno-humanističkoga područja Povijest i Geografija povezani su s Tehničkom kulturom spoznajama o utjecajima i važnosti tehnike i tehnologije u velikim geografskim otkrićima, industrijskim revolucijama, ratovima, zatim spoznajama o međuodnosima geografskih prirodnih dobara, održivoga razvoja i proizvodnje, društvenoga razvoja te odabiru i razvoju primjerenih tehnologija. Vjeronauk, kao najzastupljeniji izborni predmet društveno-humanističkoga područja, </w:t>
      </w: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može biti povezan s Tehničkom kulturom u izradi vjerskih obilježja, aktivnostima i radionicama izrade igračaka i predmeta namijenjenih potrebitima. Likovna kultura ima izražene poveznice s Tehničkom kulturom u prvome redu s razvojem estetske osjetljivosti, grafičkim dizajnom, crtanjem, modeliranjem i građenjem te razvojem motorike i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psihomotorike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Motorika se razvija i u nastavi Tjelesne i zdravstvene kulture u kojoj su važne spoznaje učenika o umaranju i očuvanju zdravlja pri radu te vještinama razgibavanja i otklanjanja umora do kojih dolazi u radu učenika i budućemu profesionalnomu radu. Sve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teme, također, imaju poveznice s Tehničkom kulturom. Očekivanja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Učiti kako učiti, Uporaba informacijske i komunikacijske tehnologije, Osobni i socijalni razvoj, Održivi razvoj, Poduzetništvo, Zdravlje i Građanski odgoj i obrazovanje povezujemo s odgojno-obrazovnim ishodima kurikuluma od 5. do 8. razreda.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F. UČENJE I POUČAVANJE PREDMETA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Učenje i poučavanje predmeta Tehnička kultura organizira se prema zadanim odgojno-obrazovnim ciljevima i ishodima učenja, a učitelji imaju mogućnost odabira različitih pristupa u skladu s potrebama, interesima i razinama znanja i vještina učenika kao i uvjetima rada. Uvažavajući postavljena načela učenja i poučavanja, svaki učitelj Tehničke kulture može osmisliti izvedbu kurikuluma u najboljemu interesu svojih učenika. Daljnji tekst predstavlja smjernice i podršku u načinima organizacije učenja i poučavanja.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Iskustva učenja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Odgojno-obrazovni ciljevi i ishodi Tehničke kulture postavljeni su tako da sustavnim, cjelovitim pristupom učenju i poučavanju potiču i razvijaju kod učenika temeljne kompetencije. One uključuju rješavanje problema i donošenje odluka, kritičko mišljenje, kreativnost i inovativnost, komunikaciju, suradnju, siguran rad alatima, uređajima, strojevima, informacijskom tehnologijom. Također, omogućavaju osobni i socijalni razvoj kao i razvijanje društvene odgovornosti nužne za uspješno učenje, rad i život u 21. stoljeću.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Učenje i poučavanje usmjereno je na kreativnost učenika, samostalno istraživanje, prikupljanje podataka i povezivanje sadržaja. Iskustva učenja temelje se na kontekstualnome pristupu i praktičnome radu. Učenik u susretu s tehničkim tvorevinama stječe, razvija i primjenjuje znanja, vještine i stavove, samostalnost i odgovornost, koristeći se postavkama »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samoostvarujuće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nastave« prema načelu »sustavno istraži«, »kritički promisli«, »stvaralački primijeni« te »analiziraj i vrednuj«. Učenje i poučavanje treba omogućiti stjecanje radnih kompetencija pa se temelji na praktičnome radu, otkrivanju, igri i iskustvenome učenju. Učenici crtaju, obrađuju materijal, sastavljaju, pišu izvješće i izvode zaključke prema rezultatima ispitivanja ili samoga rada. Uvjeti poučavanja predmeta usmjereni su na metodičku raznovrsnost svih raspoloživih metodičkih sustava i metoda koje će osigurati najučinkovitiju i najpotpuniju pouku.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Učenje i poučavanje Tehničke kulture ostvaruje se procesima: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tehničkoga dizajniranja – osmišljavanja i vizualnoga (i fizičkoga) oblikovanja tehničke tvorevine, aplikacije, tehnološkoga procesa ili tehnologije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rješavanja tehničkih problema – rješavanja tehničkoga problema koji odražava problem iz »stvarnoga svijeta«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istraživanja i ispitivanja – ispitivanja tehničkih materijala, tvorevina ili tehnologije, istraživanja tehničkih tvorevina, sustava ili utjecaja tehnike i tehnologije na okružje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sustavnoga pristupa – usvajanja tehničkih normi, procedura, postupaka i pravila za sigurnu, odgovornu i kvalitetnu realizaciju ciljeva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tehničkoga izuma i inovacije – razvoja osobnoga i jedinstvenoga razmišljanja i uporabe tehnike i tehnologije sa svrhom kreativnoga inoviranja tehničke tvorevine ili stvaranja nove tehničke tvorevine ili tehnologije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proizvodnje tehničkih tvorevina uporabom prilagođenih i dostupnih sredstava tehnike i tehnologije, primarno sa svrhom razvoja spoznajnih procesa, vještina te vrijednosnih odnosa prema radu.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su aktivni kreatori znanja koji uz pomoć učitelja pronalaze, razumiju i koriste se znanjem, koje će im pomoći, kako bi donosili bolje odluke u svom životu i bili vrijedni sudionici društva.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Uloga učitelja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će u osmišljavanju postupaka ostvarivanja odgojno-obrazovnih ishoda uzeti u obzir interese učenika i njihove sposobnosti. Svim učenicima omogućit će ostvarenje ishoda na razini primjerenoj njihovim sposobnostima. Učenicima će se ponuditi sadržaji, koji potiču njihovu maštu i kreativnost, da samostalno nadograde svoje znanje i vještine. Učitelj će kao moderator poticati učenike na istraživanje, nuditi im praktične vježbe u kojima će iskustvenim učenjem ostvarivati zadane odgojno-obrazovne ishode učenja. Učitelj izrađuje operativni kurikulum, savjetuje učenike i prati ih tijekom odrastanja te im pomaže u socijalnome, emocionalnome i intelektualnome rastu.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Načini realizacije učenja i poučavanja: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projektno učenje i poučavanje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problemsko učenje i poučavanje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stručne ekskurzije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izolirane praktične aktivnosti (vježbe)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»usidreno« učenje i poučavanje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uslužno i radno zasnovano učenje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učenička produkcija dobara ili usluga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učenička organizacija školskih ili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međuškolskih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izložbi, sajmova i drugih manifestacija.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Odgojno-obrazovni ishodi učenja Tehničke kulture uvjetuju izvođenje vježbi crtanja, uporabe tehničke dokumentacije, obrade materijala, spajanje, ispitivanja svojstava, mjerenja i drugo. Posebno je važno da učitelj pokaže pravilnu primjenu pribora za tehničko crtanje, sigurnu uporabu pribora i alata koji učenici upotrebljavaju, a obradu materijala alatnim strojem obvezno nadzire u neposrednoj blizini. Vježbe se primjereno biraju od jednostavnih do složenih. Važno je da na kraju rada učitelj u razgovoru s učenicima razmjeni dojmove o razini zadovoljstva izrađenim tvorevinama, uporabi alata, poteškoćama, koje su svladavali, te o inovativnim rješenjima.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usvojenosti odgojno-obrazovnoga ishoda, opseg i dubinu sadržaja učenja, strategije i aktivnosti poučavanja kojima se žele ostvariti postavljeni ciljevi te načini vrednovanja i ocjenjivanja ostvarenih postignuća.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Materijali i izvori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učenje i poučavanje nastavnoga predmeta Tehnička kultura potrebni su materijalni resursi koji uključuju opremljenu tehničku radionicu. Radionica treba biti opremljena priborom, alatima i strojevima za obradu drva i metala, laboratorijskom opremom za ispitivanje svojstava materijala i provođenje elektrotehničkih i elektroničkih vježbi te informacijskom i komunikacijskom tehnologijom. Svaka domena predmetnoga kurikuluma Tehnička kultura i postavljeni odgojno-obrazovni ishodi izazov su učitelju i učeniku za čije su ostvarenje potrebni materijalni resursi. Predlaže se sljedeća oprema primjerena za siguran rad u školi: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alat i pribor za obradu drva, metala, polimera te za izvođenje vježbi i radova iz elektrotehnike i elektronike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strojevi za obradu drva (mali napon)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stupna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električna bušilica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akumulatorske bušilice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stolne i ručne škare za lim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aparat za savijanje i rezanje plastike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električne lemilice (za elektroniku i metalurgiju)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mjerne sprave, pribor i uređaji (elektrotehnika, elektronika, strojarstvo)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eksperimentalne pločice i kompleti elektroničkih elemenata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energetski blok (izvori izmjenične i istosmjerne struje različitih napona)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stolna ili prijenosna računala (različiti programi za crtanje, dokumentiranje i upravljanje)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komplet za izvođenje vježbi iz automatike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najmanje dva tehnički ispravna bicikla, promjer kotača iznosi od 508 do 609,6 mm (20 – 24 inča), zaštitne kacige i reflektirajući prsluci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komplet za održavanje bicikla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oprema za vježbe sigurnoga sudjelovanja u prometu i razvijanja vještina vožnje bicikla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modeli različitih strojeva i makete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kompleti zaštite na radu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ormarić prve pomoći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računalo, projektor i platno (pametna ploča)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dokument-kamera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kompleti zaštite na radu – osobna zaštitna oprema, upute za rad na siguran način.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Izvori su znanja udžbenici, radni materijali, proizvodni pogoni, istraživački centri, kućanstvo i sva neposredna sredstva koja se upotrebljavanju pri učenju i poučavanju Tehničke kulture.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Za razvoj tehničkih kompetencija učenika školski sustav i škole kao institucije osiguravaju primjerene prostorne i materijalne uvjete. Učitelj osigurava ozračje za učenje raznovrsnim aktivnostima, kojima učenici stječu iskustava potrebna za primjereni razvoj, te temelj za daljnje obrazovanje i napredak u svijetu rada.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Okružje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Učenje i poučavanje Tehničke kulture u pravilu se provodi u učionici i radionici, a ovisno o uvjetima dio sadržaja ostvaruje se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izvanučionično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na prometnome poligonu, školskome dvorištu, proizvodnome pogonu i drugim prostorima primjerenima učenju. Opremljenost učionice i radionice uvjet je za stjecanje kompetencija učenika usvajanjem ključnih sadržaja zadanih odgojno-obrazovnim ishodima. Radno okruženje posebno će omogućiti učeniku da razvija svoje socijalne vještine i potakne ga na razvijanje suradničkoga odnosa kao uvjeta rada u paru, skupini, na projektnome zadatku. Za sigurnu i pravilnu uporabu različitoga pribora i alata potrebno je u potpunosti učenike upoznati s pravilima sigurnoga rada.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Određeno vrijeme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Nastava Tehničke kulture organizira se u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dvosatu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jer je to primjereno vrijeme za pripremu, rad i organiziranje radnoga mjesta. Predmetni kurikulum Tehnička kultura sadrži tri domene, a vrijeme potrebno za ostvarivanje postavljenih odgojno-obrazovnih ishoda unutar pojedine domene određuje učitelj, ovisno o interesu učenika, uvjetima rada te posebnosti lokalne zajednice.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Preporuka je da se sadržaji povezani s ishodom TK OŠ C. 5. 1. (u petome razredu) obrađuju na početku nastavne godine zbog usvajanja znanja i vještina potrebnih za sigurno sudjelovanje u prometu.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Preporuka je da se ishod TK OŠ C.5.3. (u petome razredu) ostvaruju tijekom cijele nastavne godine.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Preporuka je da se sadržaji povezani s ishodom TK OŠ C. 8. 2. (u osmome razredu) obrađuju kao projektni zadatak koji započinje početkom drugoga polugodišta, a završava krajem nastavne godine. Svrha je preporuke omogućiti učeniku dovoljno vremena za istraživački rad pri odabiru budućega zanimanja.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Grupiranje učenika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 obzirom na specifičnosti učenja i poučavanja Tehničke kulture uvjeti rada otežani su u razrednim odjelima sa standardnim brojem učenika. Kako bi se omogućili sigurnosni uvjeti za učenje i poučavanje Tehničke kulture uporabom različitih pomagala, alata i strojeva uz vođenje nedovoljno obučenih korisnika, tj. učenika, potrebno je nastavu organizirati u skupinama do 15 učenika. Tijekom jednoga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dvosata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učitelj vodi učenje i poučavanje za najviše 15 učenika.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lang w:eastAsia="hr-HR"/>
        </w:rPr>
        <w:t>G. VREDNOVANJE USVOJENOSTI ODGOJNO-OBRAZOVNIH ISHODA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Vrednovanje ishoda sustavno je prikupljanje podataka u procesu učenja i poučavanja te obuhvaća praćenje, provjeravanje i ocjenjivanje učenika. Praćenje podrazumijeva uočavanje i bilježenje zapažanja o postignutoj razini kompetencija. Provjeravanje se odnosi na procjenu postignute razine kompetencija. Ocjenjivanje je pridavanje brojčane ili opisne vrijednosti rezultatima praćenja i provjeravanja.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 ciljem unapređenja učenja i napredovanja učenika provode se tri pristupa vrednovanja: vrednovanje za učenje, vrednovanje kao učenje i vrednovanje naučenoga. Vrednovanje za učenje rezultira kvalitativnim povratnim informacijama i razmjenom iskustava o procesima učenja i usvojenosti znanja i vještina u odnosu na postavljena očekivanja.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Višeminutne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provjere mogu se koristiti u svrhu vrednovanja za učenje, ali se ne ocjenjuju. Vrednovanje kao učenje podrazumijeva aktivno uključivanje učenika u proces vrednovanja uz stalnu podršku učitelja, metodama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samovrednovanja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vršnjačkoga vrednovanja.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učenici mogu provoditi nakon izvođenja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predvježbe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samostalno popunjavajući kontrolni popis (»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chek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listu«) prema zadanim kriterijima po kojima se vrednuju i postavljeni ishodi. Vrednovanje naučenoga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sumativno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 vrednovanje, čija je svrha procjena razine usvojenosti odgojno-obrazovnih ishoda, i pri unutarnjemu ga vrednovanju planira i provodi učitelj.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Vrednovanje se provodi prema postavljenim odgojno-obrazovnim ishodima, a učenika je potrebno unaprijed upoznati s onim što se od njega očekuje. Uloga je učitelja definirati konkretne odgojno-obrazovne ishode u primjerenome kontekstu i kriteriji prema kojemu će ih vrednovati. Jasna pravila i kriteriji vrednovanja učenicima pomažu u razumijevanju aspekata učenja, koji će biti vrednovani, i shvaćanju što čini uspješnu izvedbu te u usmjeravanju učenja na ono što je važno znati i moći učiniti. Postupci vrednovanja koriste svim učenicima kao poticaj za ostvarivanje osobnih obrazovnih interesa i potencijala.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Elementi vrednovanja u Tehničkoj kulturi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Odgojno-obrazovni ishodi okvir su za vrednovanje i ocjenjivanje, a svojom strukturom sadržavaju spoznajnu,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psihomotoričku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afektivnu komponentu.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Spoznajne komponente – teorijska i činjenična znanja, razumijevanje i primjena. Može ih se vrednovati tijekom izvođenja zadataka na nastavi i kao rezultate rada poput tehničkih crteža, rezultate ispitivanja svojstava i mjerenja mjernih veličina tijekom učeničkog izvješćivanja, prezentiranja, obrazlaganja i objašnjavanja vlastitoga rada.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Psihomotoričke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komponente – umijeća i vještine, od imitacije i manipulacije do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precizacije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Vrednuje se razina usvojenih vještina rukovanja priborom, alatima i strojevima, mjernim instrumentima i različitim tehničkim tvorevinama. Vrednuju se rezultati rada kao što su tehnički crteži, skice, tehnička dokumentacija, rezultati mjerenja i ispitivanja, tehničke tvorevine. Ocjenjuju se samo radovi i tvorevine koje učenik izradi u školi tijekom nastave.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Afektivne komponente – samostalnost i odgovornost, razina samostalnosti pri obavljanju zadataka. Vrednuje se savjesnost i redovitost u radu, preuzimanje odgovornosti prema svojemu radu, radnim zadatcima, sredstvima, drugim sudionicima i učitelju.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Metode i tehnike vrednovanja usvojenosti odgojno-obrazovnih ishoda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Vrednovanje se ostvaruje primjenom različitih metoda koje uključuju usmeno provjeravanje, vrednovanje grafičkih radova, laboratorijskih vježbi, izrađenih tehničkih tvorevina i prezentacija. Posebnost predmeta mogućnost je vrednovanja odgojno-obrazovnih ishoda u svim komponentama praktičnim radom pri čemu učitelj osmišljava elemente vrednovanja. Ocjenjivanje učenika treba biti usmjereno samo na ona znanja i vještine koje je učenik imao mogućnost uvježbati. Prema navedenome u predmetu Tehnička kultura vrednujemo teorijska i činjenična znanja, vještine i pripadajuću samostalnost i odgovornost.</w:t>
      </w:r>
    </w:p>
    <w:p w:rsidR="004D6CA2" w:rsidRPr="004D6CA2" w:rsidRDefault="004D6CA2" w:rsidP="004D6C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D6CA2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Izvješćivanje, ocjenjivanje i zaključna ocjena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početku školske godine i prije usvajanja odgojno-obrazovnoga ishoda upoznajemo učenike s elementima praćenja i vrednovanja. Praćenje i informiranje učenika o njegovu napredovanju provodi se kontinuirano dijagnostički, formativno i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sumativno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Napredovanje učenika pratimo pisanim bilješkama, a razinu usvojenosti odgojno-obrazovnih ishoda brojčanom ocjenom. Na kraju nastavne godine izražava se zaključna ocjena nastavnoga predmeta koja uključuje sve komponente. Kao numerički pokazatelj razine usvojenosti odgojno-obrazovnih ishoda definiranih kurikulumom zadržava se ljestvica školskih ocjena od pet stupnjeva. Kao i dosad, zaključna se ocjena izriče riječju i brojkom (nedovoljan – 1, dovoljan – 2, dobar – 3, vrlo dobar – 4, odličan – 5).</w:t>
      </w:r>
    </w:p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Osnovna je svrha vrednovanja, ocjenjivanja i izvješćivanja unaprjeđivanje učenja i napredovanje učenika u svim aspektima učenja. Vrednovanje treba rezultirati jasnim, specifičnim, pravovremenim i konstruktivnim povratnim informacijama koje učenicima pomažu u daljnjemu učenju i motiviraju ih za rad, a učiteljima omogućuju daljnje planiranje poučavanja. Vrednovanje se temelji na cjelovitome pristupu praćenja i poticanja individualnoga razvoja svakoga učenika te se usmjerava na prepoznavanje uspjeha i poticanje pozitivnih obrazaca motivacije i učenja.</w:t>
      </w:r>
    </w:p>
    <w:p w:rsidR="004D6CA2" w:rsidRPr="004D6CA2" w:rsidRDefault="004D6CA2" w:rsidP="004D6CA2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Izgled tablice za vrednovanje odgojno-obrazovnih ishoda u predmetu Tehnička kultura: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379"/>
        <w:gridCol w:w="514"/>
        <w:gridCol w:w="382"/>
        <w:gridCol w:w="465"/>
        <w:gridCol w:w="696"/>
        <w:gridCol w:w="481"/>
        <w:gridCol w:w="514"/>
        <w:gridCol w:w="514"/>
        <w:gridCol w:w="531"/>
        <w:gridCol w:w="514"/>
        <w:gridCol w:w="547"/>
      </w:tblGrid>
      <w:tr w:rsidR="004D6CA2" w:rsidRPr="004D6CA2" w:rsidTr="004D6CA2">
        <w:trPr>
          <w:jc w:val="center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IX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XI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</w:t>
            </w:r>
          </w:p>
        </w:tc>
      </w:tr>
      <w:tr w:rsidR="004D6CA2" w:rsidRPr="004D6CA2" w:rsidTr="004D6CA2">
        <w:trPr>
          <w:jc w:val="center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Praćenje pisanim bilješkama kao izvješćivanje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Usvojenost znanja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Vježbe i praktičan 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4D6CA2" w:rsidRPr="004D6CA2" w:rsidTr="004D6C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D6CA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Samostalnost i odgovornost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6CA2" w:rsidRPr="004D6CA2" w:rsidRDefault="004D6CA2" w:rsidP="004D6C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4D6CA2" w:rsidRPr="004D6CA2" w:rsidRDefault="004D6CA2" w:rsidP="004D6C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4D6CA2" w:rsidRPr="004D6CA2" w:rsidRDefault="004D6CA2" w:rsidP="004D6CA2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Spoznajna, </w:t>
      </w:r>
      <w:proofErr w:type="spellStart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psihomotorička</w:t>
      </w:r>
      <w:proofErr w:type="spellEnd"/>
      <w:r w:rsidRPr="004D6CA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afektivna komponenta ocjenjuju se brojčano u rubrikama naziva: usvojenost znanja, vježbe i praktičan rad, samostalnost i odgovornost.</w:t>
      </w:r>
    </w:p>
    <w:p w:rsidR="0051409C" w:rsidRDefault="0051409C">
      <w:bookmarkStart w:id="0" w:name="_GoBack"/>
      <w:bookmarkEnd w:id="0"/>
    </w:p>
    <w:sectPr w:rsidR="005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106A3"/>
    <w:multiLevelType w:val="hybridMultilevel"/>
    <w:tmpl w:val="9CDAFC36"/>
    <w:lvl w:ilvl="0" w:tplc="6DBA03AE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2"/>
    <w:rsid w:val="004D6CA2"/>
    <w:rsid w:val="005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63CA"/>
  <w15:chartTrackingRefBased/>
  <w15:docId w15:val="{9152D1C1-433F-4221-B9C8-C52AF211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C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D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76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51900625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94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05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31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10045</Words>
  <Characters>57261</Characters>
  <Application>Microsoft Office Word</Application>
  <DocSecurity>0</DocSecurity>
  <Lines>477</Lines>
  <Paragraphs>134</Paragraphs>
  <ScaleCrop>false</ScaleCrop>
  <Company/>
  <LinksUpToDate>false</LinksUpToDate>
  <CharactersWithSpaces>67172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Baloevic</cp:lastModifiedBy>
  <cp:revision>1</cp:revision>
  <dcterms:created xsi:type="dcterms:W3CDTF">2019-03-31T20:15:00Z</dcterms:created>
  <dcterms:modified xsi:type="dcterms:W3CDTF">2019-03-31T20:19:00Z</dcterms:modified>
</cp:coreProperties>
</file>