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SOLIN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Povjerenstvo za procjenu odnosno testiranje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KLASA: </w:t>
      </w:r>
      <w:r w:rsidR="0023642E">
        <w:rPr>
          <w:rFonts w:ascii="Times New Roman" w:hAnsi="Times New Roman" w:cs="Times New Roman"/>
          <w:sz w:val="24"/>
          <w:szCs w:val="24"/>
        </w:rPr>
        <w:t>053-02/21</w:t>
      </w:r>
      <w:r w:rsidR="00DD3557">
        <w:rPr>
          <w:rFonts w:ascii="Times New Roman" w:hAnsi="Times New Roman" w:cs="Times New Roman"/>
          <w:sz w:val="24"/>
          <w:szCs w:val="24"/>
        </w:rPr>
        <w:t>-01/</w:t>
      </w:r>
      <w:r w:rsidR="0023642E">
        <w:rPr>
          <w:rFonts w:ascii="Times New Roman" w:hAnsi="Times New Roman" w:cs="Times New Roman"/>
          <w:sz w:val="24"/>
          <w:szCs w:val="24"/>
        </w:rPr>
        <w:t>02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URBROJ: 2180</w:t>
      </w:r>
      <w:r w:rsidR="0023642E">
        <w:rPr>
          <w:rFonts w:ascii="Times New Roman" w:hAnsi="Times New Roman" w:cs="Times New Roman"/>
          <w:sz w:val="24"/>
          <w:szCs w:val="24"/>
        </w:rPr>
        <w:t>/01-08-01-21</w:t>
      </w:r>
      <w:r w:rsidR="00557EC3">
        <w:rPr>
          <w:rFonts w:ascii="Times New Roman" w:hAnsi="Times New Roman" w:cs="Times New Roman"/>
          <w:sz w:val="24"/>
          <w:szCs w:val="24"/>
        </w:rPr>
        <w:t>-</w:t>
      </w:r>
      <w:r w:rsidR="0023642E">
        <w:rPr>
          <w:rFonts w:ascii="Times New Roman" w:hAnsi="Times New Roman" w:cs="Times New Roman"/>
          <w:sz w:val="24"/>
          <w:szCs w:val="24"/>
        </w:rPr>
        <w:t>14</w:t>
      </w:r>
    </w:p>
    <w:p w:rsidR="00BA09AC" w:rsidRPr="00BA09AC" w:rsidRDefault="00FE65D1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Solin, </w:t>
      </w:r>
      <w:r w:rsidR="0023642E">
        <w:rPr>
          <w:rFonts w:ascii="Times New Roman" w:hAnsi="Times New Roman" w:cs="Times New Roman"/>
          <w:sz w:val="24"/>
          <w:szCs w:val="24"/>
        </w:rPr>
        <w:t>22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. </w:t>
      </w:r>
      <w:r w:rsidR="0023642E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42E">
        <w:rPr>
          <w:rFonts w:ascii="Times New Roman" w:hAnsi="Times New Roman" w:cs="Times New Roman"/>
          <w:sz w:val="24"/>
          <w:szCs w:val="24"/>
        </w:rPr>
        <w:t>2021</w:t>
      </w:r>
      <w:r w:rsidR="00BA09AC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</w:t>
      </w:r>
      <w:r w:rsidR="00892A83">
        <w:rPr>
          <w:rFonts w:ascii="Times New Roman" w:hAnsi="Times New Roman" w:cs="Times New Roman"/>
          <w:sz w:val="24"/>
          <w:szCs w:val="24"/>
        </w:rPr>
        <w:t>86/12., 94/13., 152/14., 7/17.,</w:t>
      </w:r>
      <w:r w:rsidR="0023642E">
        <w:rPr>
          <w:rFonts w:ascii="Times New Roman" w:hAnsi="Times New Roman" w:cs="Times New Roman"/>
          <w:sz w:val="24"/>
          <w:szCs w:val="24"/>
        </w:rPr>
        <w:t xml:space="preserve"> 68/18,</w:t>
      </w:r>
      <w:r w:rsidR="00892A83">
        <w:rPr>
          <w:rFonts w:ascii="Times New Roman" w:hAnsi="Times New Roman" w:cs="Times New Roman"/>
          <w:sz w:val="24"/>
          <w:szCs w:val="24"/>
        </w:rPr>
        <w:t xml:space="preserve"> 98/19.</w:t>
      </w:r>
      <w:r w:rsidR="0023642E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BA09AC">
        <w:rPr>
          <w:rFonts w:ascii="Times New Roman" w:hAnsi="Times New Roman" w:cs="Times New Roman"/>
          <w:sz w:val="24"/>
          <w:szCs w:val="24"/>
        </w:rPr>
        <w:t>)</w:t>
      </w:r>
      <w:r w:rsidR="005D0495">
        <w:rPr>
          <w:rFonts w:ascii="Times New Roman" w:hAnsi="Times New Roman" w:cs="Times New Roman"/>
          <w:sz w:val="24"/>
          <w:szCs w:val="24"/>
        </w:rPr>
        <w:t xml:space="preserve">, Zakona o radu (Narodne novine, broj 93/14., 127/17. i 98/19) </w:t>
      </w:r>
      <w:r w:rsidRPr="00BA09AC">
        <w:rPr>
          <w:rFonts w:ascii="Times New Roman" w:hAnsi="Times New Roman" w:cs="Times New Roman"/>
          <w:sz w:val="24"/>
          <w:szCs w:val="24"/>
        </w:rPr>
        <w:t xml:space="preserve">i članka 14. Pravilnika o postupku zapošljavanja te procjeni i vrednovanju kandidata za zapošljavanje u OŠ </w:t>
      </w:r>
      <w:r w:rsidR="00FE65D1">
        <w:rPr>
          <w:rFonts w:ascii="Times New Roman" w:hAnsi="Times New Roman" w:cs="Times New Roman"/>
          <w:sz w:val="24"/>
          <w:szCs w:val="24"/>
        </w:rPr>
        <w:t>Vjekoslava Paraća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FE65D1">
        <w:rPr>
          <w:rFonts w:ascii="Times New Roman" w:hAnsi="Times New Roman" w:cs="Times New Roman"/>
          <w:sz w:val="24"/>
          <w:szCs w:val="24"/>
        </w:rPr>
        <w:t>Solin,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FE65D1" w:rsidRDefault="00BA09AC" w:rsidP="00FE65D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 xml:space="preserve">POZIV NA </w:t>
      </w:r>
      <w:r w:rsidR="004B1B6D">
        <w:rPr>
          <w:rFonts w:ascii="Times New Roman" w:hAnsi="Times New Roman" w:cs="Times New Roman"/>
          <w:b/>
          <w:sz w:val="24"/>
          <w:szCs w:val="24"/>
        </w:rPr>
        <w:t xml:space="preserve">USMENU PROCJENU ODNOSNO </w:t>
      </w:r>
      <w:r w:rsidR="005D0495">
        <w:rPr>
          <w:rFonts w:ascii="Times New Roman" w:hAnsi="Times New Roman" w:cs="Times New Roman"/>
          <w:b/>
          <w:sz w:val="24"/>
          <w:szCs w:val="24"/>
        </w:rPr>
        <w:t xml:space="preserve">TESTIRANJE </w:t>
      </w:r>
      <w:r w:rsidR="004B1B6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FE65D1">
        <w:rPr>
          <w:rFonts w:ascii="Times New Roman" w:hAnsi="Times New Roman" w:cs="Times New Roman"/>
          <w:b/>
          <w:sz w:val="24"/>
          <w:szCs w:val="24"/>
        </w:rPr>
        <w:t>RAZGOVOR (INTERVJU)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23ABA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 w:rsidR="0027022E">
        <w:rPr>
          <w:rFonts w:ascii="Times New Roman" w:hAnsi="Times New Roman" w:cs="Times New Roman"/>
          <w:sz w:val="24"/>
          <w:szCs w:val="24"/>
        </w:rPr>
        <w:t xml:space="preserve"> uz prijavu na natječaj za radno mjesto</w:t>
      </w:r>
      <w:r w:rsidR="00023ABA">
        <w:rPr>
          <w:rFonts w:ascii="Times New Roman" w:hAnsi="Times New Roman" w:cs="Times New Roman"/>
          <w:sz w:val="24"/>
          <w:szCs w:val="24"/>
        </w:rPr>
        <w:t>:</w:t>
      </w:r>
    </w:p>
    <w:p w:rsidR="00892A83" w:rsidRDefault="00892A83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3ABA" w:rsidRPr="00023ABA" w:rsidRDefault="00BA09AC" w:rsidP="00023AB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42E">
        <w:rPr>
          <w:rFonts w:ascii="Times New Roman" w:hAnsi="Times New Roman" w:cs="Times New Roman"/>
          <w:b/>
          <w:sz w:val="24"/>
          <w:szCs w:val="24"/>
        </w:rPr>
        <w:t>Spremačica, i izvršitelj/</w:t>
      </w:r>
      <w:proofErr w:type="spellStart"/>
      <w:r w:rsidR="0023642E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23642E">
        <w:rPr>
          <w:rFonts w:ascii="Times New Roman" w:hAnsi="Times New Roman" w:cs="Times New Roman"/>
          <w:b/>
          <w:sz w:val="24"/>
          <w:szCs w:val="24"/>
        </w:rPr>
        <w:t xml:space="preserve"> na neodređeno puno radno vrijeme</w:t>
      </w:r>
    </w:p>
    <w:p w:rsidR="00892A83" w:rsidRPr="00892A83" w:rsidRDefault="00892A83" w:rsidP="00892A8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B6D" w:rsidRPr="00023ABA" w:rsidRDefault="004B1B6D" w:rsidP="004B1B6D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 xml:space="preserve">u OŠ Vjekoslava Paraća, Solin koji je objavljen na mrežnim stranicama i oglasnim pločama Hrvatskog zavoda za zapošljavanje te mrežnim stranicama i oglasnoj ploči OŠ Vjekoslava Paraća, Solin </w:t>
      </w:r>
      <w:r>
        <w:rPr>
          <w:rFonts w:ascii="Times New Roman" w:hAnsi="Times New Roman" w:cs="Times New Roman"/>
          <w:sz w:val="24"/>
          <w:szCs w:val="24"/>
        </w:rPr>
        <w:t>dana 9</w:t>
      </w:r>
      <w:r w:rsidRPr="00023A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 2021</w:t>
      </w:r>
      <w:r w:rsidRPr="00023AB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4B1B6D" w:rsidRPr="00BA09AC" w:rsidRDefault="004B1B6D" w:rsidP="004B1B6D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Usmena</w:t>
      </w:r>
      <w:r>
        <w:rPr>
          <w:rFonts w:ascii="Times New Roman" w:hAnsi="Times New Roman" w:cs="Times New Roman"/>
          <w:sz w:val="24"/>
          <w:szCs w:val="24"/>
        </w:rPr>
        <w:t xml:space="preserve"> procjena odnosno testiranje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4B1B6D" w:rsidRDefault="004B1B6D" w:rsidP="004B1B6D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1B6D" w:rsidRPr="00BA09AC" w:rsidRDefault="004B1B6D" w:rsidP="004B1B6D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9AC">
        <w:rPr>
          <w:rFonts w:ascii="Times New Roman" w:hAnsi="Times New Roman" w:cs="Times New Roman"/>
          <w:sz w:val="24"/>
          <w:szCs w:val="24"/>
        </w:rPr>
        <w:t xml:space="preserve">testiranje provest će se iz područja poznavanja i primjene propisa iz sljedećih pravnih izvora: </w:t>
      </w:r>
    </w:p>
    <w:p w:rsidR="004B1B6D" w:rsidRPr="00BA09AC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1B6D" w:rsidRPr="004B1B6D" w:rsidRDefault="004B1B6D" w:rsidP="004B1B6D">
      <w:pPr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1B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1. Zakon o zaštiti na radu (Narodne novine </w:t>
      </w:r>
      <w:r w:rsidRPr="004B1B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broj 71/14, 118/14, 154/14, 94/18 </w:t>
      </w:r>
      <w:r w:rsidRPr="004B1B6D">
        <w:rPr>
          <w:rFonts w:ascii="Times New Roman" w:hAnsi="Times New Roman" w:cs="Times New Roman"/>
          <w:color w:val="000000"/>
          <w:sz w:val="24"/>
          <w:szCs w:val="24"/>
        </w:rPr>
        <w:t>i </w:t>
      </w:r>
      <w:r w:rsidRPr="004B1B6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96/18)</w:t>
      </w:r>
    </w:p>
    <w:p w:rsidR="004B1B6D" w:rsidRPr="001D5F9F" w:rsidRDefault="004B1B6D" w:rsidP="004B1B6D">
      <w:pPr>
        <w:pStyle w:val="tb-na16"/>
        <w:shd w:val="clear" w:color="auto" w:fill="FFFFFF"/>
        <w:spacing w:before="0" w:beforeAutospacing="0" w:after="225" w:afterAutospacing="0"/>
        <w:textAlignment w:val="baseline"/>
        <w:rPr>
          <w:b/>
          <w:bCs/>
          <w:color w:val="000000"/>
        </w:rPr>
      </w:pPr>
      <w:r w:rsidRPr="000A5530">
        <w:rPr>
          <w:b/>
        </w:rPr>
        <w:t xml:space="preserve">2. </w:t>
      </w:r>
      <w:r w:rsidRPr="000A5530">
        <w:rPr>
          <w:b/>
          <w:bCs/>
          <w:color w:val="000000"/>
        </w:rPr>
        <w:t>Pravilnik o djelokrugu rada tajnika te administrativno-tehničkim i pomoćnim poslovima koji se obavljaju u osnovnoj školi (Narodne novine broj 40/2014)</w:t>
      </w:r>
    </w:p>
    <w:p w:rsidR="004B1B6D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razgovoru (intervjuu) Povjerenstvo u razgovoru s kandidatima utvrđuje znanja, sposobnosti i vještine, interese, profesionalne ciljeve i motivaciju kandidata za rad u Školi te rezultate ostvarene u njihovu dosadašnjem radu. </w:t>
      </w:r>
    </w:p>
    <w:p w:rsidR="00BD4C35" w:rsidRDefault="00BD4C35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1B6D" w:rsidRPr="00BA09AC" w:rsidRDefault="00BD4C35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Usmena</w:t>
      </w:r>
      <w:r w:rsidR="004B1B6D">
        <w:rPr>
          <w:rFonts w:ascii="Times New Roman" w:hAnsi="Times New Roman" w:cs="Times New Roman"/>
          <w:sz w:val="24"/>
          <w:szCs w:val="24"/>
        </w:rPr>
        <w:t xml:space="preserve"> procjena odnosno </w:t>
      </w:r>
      <w:r w:rsidR="004B1B6D" w:rsidRPr="00BA09AC">
        <w:rPr>
          <w:rFonts w:ascii="Times New Roman" w:hAnsi="Times New Roman" w:cs="Times New Roman"/>
          <w:sz w:val="24"/>
          <w:szCs w:val="24"/>
        </w:rPr>
        <w:t xml:space="preserve">testiranje i razgovor (intervju) provest će se: </w:t>
      </w:r>
    </w:p>
    <w:p w:rsidR="004B1B6D" w:rsidRPr="00BA09AC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1B6D" w:rsidRPr="00BA09AC" w:rsidRDefault="004B1B6D" w:rsidP="004B1B6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30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ožujka 2021</w:t>
      </w:r>
      <w:r w:rsidRPr="00BA09AC">
        <w:rPr>
          <w:rFonts w:ascii="Times New Roman" w:hAnsi="Times New Roman" w:cs="Times New Roman"/>
          <w:b/>
          <w:sz w:val="24"/>
          <w:szCs w:val="24"/>
        </w:rPr>
        <w:t>. godine (</w:t>
      </w:r>
      <w:r>
        <w:rPr>
          <w:rFonts w:ascii="Times New Roman" w:hAnsi="Times New Roman" w:cs="Times New Roman"/>
          <w:b/>
          <w:sz w:val="24"/>
          <w:szCs w:val="24"/>
        </w:rPr>
        <w:t>utorak</w:t>
      </w:r>
      <w:r w:rsidR="00BD4C35">
        <w:rPr>
          <w:rFonts w:ascii="Times New Roman" w:hAnsi="Times New Roman" w:cs="Times New Roman"/>
          <w:b/>
          <w:sz w:val="24"/>
          <w:szCs w:val="24"/>
        </w:rPr>
        <w:t>) s početkom u 11</w:t>
      </w:r>
      <w:r>
        <w:rPr>
          <w:rFonts w:ascii="Times New Roman" w:hAnsi="Times New Roman" w:cs="Times New Roman"/>
          <w:b/>
          <w:sz w:val="24"/>
          <w:szCs w:val="24"/>
        </w:rPr>
        <w:t>.00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4B1B6D" w:rsidRPr="00BA09AC" w:rsidRDefault="004B1B6D" w:rsidP="004B1B6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B6D" w:rsidRPr="00BA09AC" w:rsidRDefault="004B1B6D" w:rsidP="004B1B6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 xml:space="preserve">prostorijama 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OŠ Vjekoslava Paraća, </w:t>
      </w:r>
      <w:proofErr w:type="spellStart"/>
      <w:r w:rsidRPr="00BA09AC">
        <w:rPr>
          <w:rFonts w:ascii="Times New Roman" w:hAnsi="Times New Roman" w:cs="Times New Roman"/>
          <w:b/>
          <w:sz w:val="24"/>
          <w:szCs w:val="24"/>
        </w:rPr>
        <w:t>Dudini</w:t>
      </w:r>
      <w:proofErr w:type="spellEnd"/>
      <w:r w:rsidRPr="00BA09AC">
        <w:rPr>
          <w:rFonts w:ascii="Times New Roman" w:hAnsi="Times New Roman" w:cs="Times New Roman"/>
          <w:b/>
          <w:sz w:val="24"/>
          <w:szCs w:val="24"/>
        </w:rPr>
        <w:t xml:space="preserve"> 17, Solin</w:t>
      </w:r>
    </w:p>
    <w:p w:rsidR="004B1B6D" w:rsidRPr="00BA09AC" w:rsidRDefault="004B1B6D" w:rsidP="004B1B6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B6D" w:rsidRPr="00BA09AC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lastRenderedPageBreak/>
        <w:t xml:space="preserve">Datum održavanja </w:t>
      </w:r>
      <w:r w:rsidR="00BD4C35">
        <w:rPr>
          <w:rFonts w:ascii="Times New Roman" w:hAnsi="Times New Roman" w:cs="Times New Roman"/>
          <w:sz w:val="24"/>
          <w:szCs w:val="24"/>
        </w:rPr>
        <w:t xml:space="preserve">usmenog </w:t>
      </w:r>
      <w:r w:rsidRPr="00BA09AC">
        <w:rPr>
          <w:rFonts w:ascii="Times New Roman" w:hAnsi="Times New Roman" w:cs="Times New Roman"/>
          <w:sz w:val="24"/>
          <w:szCs w:val="24"/>
        </w:rPr>
        <w:t xml:space="preserve">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>
        <w:rPr>
          <w:rFonts w:ascii="Times New Roman" w:hAnsi="Times New Roman" w:cs="Times New Roman"/>
          <w:sz w:val="24"/>
          <w:szCs w:val="24"/>
        </w:rPr>
        <w:t>Vjekoslava Paraća, Solin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4B1B6D" w:rsidRPr="00BA09AC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1B6D" w:rsidRPr="00BA09AC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4B1B6D" w:rsidRPr="00BA09AC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1B6D" w:rsidRPr="00BA09AC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Ako kandidat ne pristupi </w:t>
      </w:r>
      <w:r w:rsidR="00BD4C35">
        <w:rPr>
          <w:rFonts w:ascii="Times New Roman" w:hAnsi="Times New Roman" w:cs="Times New Roman"/>
          <w:sz w:val="24"/>
          <w:szCs w:val="24"/>
        </w:rPr>
        <w:t>usmenoj</w:t>
      </w:r>
      <w:r w:rsidRPr="00BA09AC">
        <w:rPr>
          <w:rFonts w:ascii="Times New Roman" w:hAnsi="Times New Roman" w:cs="Times New Roman"/>
          <w:sz w:val="24"/>
          <w:szCs w:val="24"/>
        </w:rPr>
        <w:t xml:space="preserve"> provjeri znanja</w:t>
      </w:r>
      <w:r>
        <w:rPr>
          <w:rFonts w:ascii="Times New Roman" w:hAnsi="Times New Roman" w:cs="Times New Roman"/>
          <w:sz w:val="24"/>
          <w:szCs w:val="24"/>
        </w:rPr>
        <w:t xml:space="preserve"> i razgovoru (intervjuu) smatra</w:t>
      </w:r>
      <w:r w:rsidRPr="00BA09AC">
        <w:rPr>
          <w:rFonts w:ascii="Times New Roman" w:hAnsi="Times New Roman" w:cs="Times New Roman"/>
          <w:sz w:val="24"/>
          <w:szCs w:val="24"/>
        </w:rPr>
        <w:t xml:space="preserve"> se da je </w:t>
      </w:r>
      <w:r>
        <w:rPr>
          <w:rFonts w:ascii="Times New Roman" w:hAnsi="Times New Roman" w:cs="Times New Roman"/>
          <w:sz w:val="24"/>
          <w:szCs w:val="24"/>
        </w:rPr>
        <w:t>odustao od prijave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 natječaj. </w:t>
      </w:r>
    </w:p>
    <w:p w:rsidR="004B1B6D" w:rsidRPr="00BA09AC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1B6D" w:rsidRPr="00BA09AC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1B6D" w:rsidRPr="00BA09AC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1B6D" w:rsidRPr="00BA09AC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1B6D" w:rsidRPr="00BA09AC" w:rsidRDefault="004B1B6D" w:rsidP="004B1B6D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4B1B6D" w:rsidRPr="00BA09AC" w:rsidRDefault="004B1B6D" w:rsidP="004B1B6D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4B1B6D" w:rsidRPr="00BA09AC" w:rsidRDefault="004B1B6D" w:rsidP="004B1B6D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p w:rsidR="004B1B6D" w:rsidRPr="008F4956" w:rsidRDefault="004B1B6D" w:rsidP="004B1B6D"/>
    <w:p w:rsidR="007B66CF" w:rsidRPr="00BA09AC" w:rsidRDefault="007B66CF" w:rsidP="004B1B6D">
      <w:p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66CF" w:rsidRPr="00BA09AC" w:rsidSect="0023642E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459" w:rsidRDefault="00B95459" w:rsidP="0023642E">
      <w:pPr>
        <w:spacing w:after="0"/>
      </w:pPr>
      <w:r>
        <w:separator/>
      </w:r>
    </w:p>
  </w:endnote>
  <w:endnote w:type="continuationSeparator" w:id="0">
    <w:p w:rsidR="00B95459" w:rsidRDefault="00B95459" w:rsidP="002364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459" w:rsidRDefault="00B95459" w:rsidP="0023642E">
      <w:pPr>
        <w:spacing w:after="0"/>
      </w:pPr>
      <w:r>
        <w:separator/>
      </w:r>
    </w:p>
  </w:footnote>
  <w:footnote w:type="continuationSeparator" w:id="0">
    <w:p w:rsidR="00B95459" w:rsidRDefault="00B95459" w:rsidP="002364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2E" w:rsidRDefault="0023642E" w:rsidP="0023642E">
    <w:pPr>
      <w:pStyle w:val="Zaglavlj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AC"/>
    <w:rsid w:val="00023ABA"/>
    <w:rsid w:val="0006690D"/>
    <w:rsid w:val="00162789"/>
    <w:rsid w:val="001644CD"/>
    <w:rsid w:val="001E62F0"/>
    <w:rsid w:val="0023642E"/>
    <w:rsid w:val="0027022E"/>
    <w:rsid w:val="002E2DA4"/>
    <w:rsid w:val="003973E0"/>
    <w:rsid w:val="003B763E"/>
    <w:rsid w:val="003E4F65"/>
    <w:rsid w:val="004A03FD"/>
    <w:rsid w:val="004B1B6D"/>
    <w:rsid w:val="004B4899"/>
    <w:rsid w:val="00500CCD"/>
    <w:rsid w:val="00557EC3"/>
    <w:rsid w:val="005761F7"/>
    <w:rsid w:val="005C0E2F"/>
    <w:rsid w:val="005D0495"/>
    <w:rsid w:val="00694D65"/>
    <w:rsid w:val="006E3C55"/>
    <w:rsid w:val="007B66CF"/>
    <w:rsid w:val="007B79B5"/>
    <w:rsid w:val="00892A83"/>
    <w:rsid w:val="008A2ED4"/>
    <w:rsid w:val="009C2675"/>
    <w:rsid w:val="00A62F5F"/>
    <w:rsid w:val="00A65D58"/>
    <w:rsid w:val="00B95459"/>
    <w:rsid w:val="00BA09AC"/>
    <w:rsid w:val="00BD4C35"/>
    <w:rsid w:val="00D06A9A"/>
    <w:rsid w:val="00D553AF"/>
    <w:rsid w:val="00D85880"/>
    <w:rsid w:val="00DA251D"/>
    <w:rsid w:val="00DD3557"/>
    <w:rsid w:val="00E3631D"/>
    <w:rsid w:val="00E955E4"/>
    <w:rsid w:val="00EE1EB7"/>
    <w:rsid w:val="00F24946"/>
    <w:rsid w:val="00F36DD9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5D18"/>
  <w15:docId w15:val="{74C857F8-A0ED-41F1-ABC8-9044A32B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BA09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3642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3642E"/>
  </w:style>
  <w:style w:type="paragraph" w:styleId="Podnoje">
    <w:name w:val="footer"/>
    <w:basedOn w:val="Normal"/>
    <w:link w:val="PodnojeChar"/>
    <w:uiPriority w:val="99"/>
    <w:unhideWhenUsed/>
    <w:rsid w:val="0023642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3642E"/>
  </w:style>
  <w:style w:type="character" w:styleId="Naglaeno">
    <w:name w:val="Strong"/>
    <w:uiPriority w:val="22"/>
    <w:qFormat/>
    <w:rsid w:val="004B1B6D"/>
    <w:rPr>
      <w:b/>
      <w:bCs/>
    </w:rPr>
  </w:style>
  <w:style w:type="paragraph" w:customStyle="1" w:styleId="tb-na16">
    <w:name w:val="tb-na16"/>
    <w:basedOn w:val="Normal"/>
    <w:rsid w:val="004B1B6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4C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2021-03-22T12:48:00Z</cp:lastPrinted>
  <dcterms:created xsi:type="dcterms:W3CDTF">2021-03-22T10:32:00Z</dcterms:created>
  <dcterms:modified xsi:type="dcterms:W3CDTF">2021-03-22T13:13:00Z</dcterms:modified>
</cp:coreProperties>
</file>