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9760A5">
        <w:rPr>
          <w:rFonts w:ascii="Times New Roman" w:hAnsi="Times New Roman" w:cs="Times New Roman"/>
          <w:sz w:val="24"/>
          <w:szCs w:val="24"/>
        </w:rPr>
        <w:t>053-02/21-01/06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9760A5">
        <w:rPr>
          <w:rFonts w:ascii="Times New Roman" w:hAnsi="Times New Roman" w:cs="Times New Roman"/>
          <w:sz w:val="24"/>
          <w:szCs w:val="24"/>
        </w:rPr>
        <w:t>/01-08-01-21-4</w:t>
      </w:r>
    </w:p>
    <w:p w:rsidR="008F4956" w:rsidRPr="00BA09AC" w:rsidRDefault="009760A5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21</w:t>
      </w:r>
      <w:r w:rsidR="008F4956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svibnja </w:t>
      </w:r>
      <w:r w:rsidR="008F4956">
        <w:rPr>
          <w:rFonts w:ascii="Times New Roman" w:hAnsi="Times New Roman" w:cs="Times New Roman"/>
          <w:sz w:val="24"/>
          <w:szCs w:val="24"/>
        </w:rPr>
        <w:t xml:space="preserve"> 2021</w:t>
      </w:r>
      <w:r w:rsidR="008F4956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FE65D1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za radno mjesto:</w:t>
      </w: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4956" w:rsidRPr="00023ABA" w:rsidRDefault="008F4956" w:rsidP="008F495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učitelja/</w:t>
      </w:r>
      <w:proofErr w:type="spellStart"/>
      <w:r w:rsidRPr="00023AB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A5">
        <w:rPr>
          <w:rFonts w:ascii="Times New Roman" w:hAnsi="Times New Roman" w:cs="Times New Roman"/>
          <w:b/>
          <w:sz w:val="24"/>
          <w:szCs w:val="24"/>
        </w:rPr>
        <w:t>matematike</w:t>
      </w:r>
      <w:r>
        <w:rPr>
          <w:rFonts w:ascii="Times New Roman" w:hAnsi="Times New Roman" w:cs="Times New Roman"/>
          <w:b/>
          <w:sz w:val="24"/>
          <w:szCs w:val="24"/>
        </w:rPr>
        <w:t>,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9760A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9760A5">
        <w:rPr>
          <w:rFonts w:ascii="Times New Roman" w:hAnsi="Times New Roman" w:cs="Times New Roman"/>
          <w:b/>
          <w:sz w:val="24"/>
          <w:szCs w:val="24"/>
        </w:rPr>
        <w:t>, 24 sata tjedno</w:t>
      </w:r>
    </w:p>
    <w:p w:rsidR="008F4956" w:rsidRPr="00892A83" w:rsidRDefault="008F4956" w:rsidP="008F495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956" w:rsidRPr="00023ABA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Vjekoslava Paraća, Solin koji je objavljen na mrežnim stranicama i oglasnim pločama Hrvatskog zavoda za zapošljavanje te mrežnim stranicama i oglasnoj ploči OŠ Vjekoslava Paraća, Solin </w:t>
      </w:r>
      <w:r w:rsidR="009760A5">
        <w:rPr>
          <w:rFonts w:ascii="Times New Roman" w:hAnsi="Times New Roman" w:cs="Times New Roman"/>
          <w:sz w:val="24"/>
          <w:szCs w:val="24"/>
        </w:rPr>
        <w:t>dana 6</w:t>
      </w:r>
      <w:r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9760A5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F4956" w:rsidRPr="00BA09AC" w:rsidRDefault="009760A5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F4956" w:rsidRPr="00BA09AC">
        <w:rPr>
          <w:rFonts w:ascii="Times New Roman" w:hAnsi="Times New Roman" w:cs="Times New Roman"/>
          <w:sz w:val="24"/>
          <w:szCs w:val="24"/>
        </w:rPr>
        <w:t xml:space="preserve">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8F4956" w:rsidRPr="00BA09AC" w:rsidRDefault="009760A5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F4956" w:rsidRPr="00BA09AC">
        <w:rPr>
          <w:rFonts w:ascii="Times New Roman" w:hAnsi="Times New Roman" w:cs="Times New Roman"/>
          <w:sz w:val="24"/>
          <w:szCs w:val="24"/>
        </w:rPr>
        <w:t xml:space="preserve">azgovor (intervju) provest će se: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9760A5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27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="008F495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četvrtak) s početkom u 10.3</w:t>
      </w:r>
      <w:r w:rsidR="008F4956">
        <w:rPr>
          <w:rFonts w:ascii="Times New Roman" w:hAnsi="Times New Roman" w:cs="Times New Roman"/>
          <w:b/>
          <w:sz w:val="24"/>
          <w:szCs w:val="24"/>
        </w:rPr>
        <w:t>0</w:t>
      </w:r>
      <w:r w:rsidR="008F4956"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razgovora (intervjua) te obavijest kandidatima koji se pozivaju na </w:t>
      </w:r>
      <w:r w:rsidR="009760A5">
        <w:rPr>
          <w:rFonts w:ascii="Times New Roman" w:hAnsi="Times New Roman" w:cs="Times New Roman"/>
          <w:sz w:val="24"/>
          <w:szCs w:val="24"/>
        </w:rPr>
        <w:t>razgovor (intervju)</w:t>
      </w:r>
      <w:r w:rsidRPr="00BA09AC">
        <w:rPr>
          <w:rFonts w:ascii="Times New Roman" w:hAnsi="Times New Roman" w:cs="Times New Roman"/>
          <w:sz w:val="24"/>
          <w:szCs w:val="24"/>
        </w:rPr>
        <w:t xml:space="preserve">, a ispunjavaju uvjete iz natječaja te koji su pravodobno dostavili svu traženu (potpunu) dokumentaciju uz prijavu na natječaj objavljen je na mrežnoj stranici OŠ </w:t>
      </w:r>
      <w:r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>
        <w:rPr>
          <w:rFonts w:ascii="Times New Roman" w:hAnsi="Times New Roman" w:cs="Times New Roman"/>
          <w:sz w:val="24"/>
          <w:szCs w:val="24"/>
        </w:rPr>
        <w:t>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p w:rsidR="007B66CF" w:rsidRPr="008F4956" w:rsidRDefault="007B66CF" w:rsidP="008F4956"/>
    <w:sectPr w:rsidR="007B66CF" w:rsidRPr="008F4956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24B8E"/>
    <w:rsid w:val="00162789"/>
    <w:rsid w:val="001644CD"/>
    <w:rsid w:val="001E62F0"/>
    <w:rsid w:val="001F13E3"/>
    <w:rsid w:val="0027022E"/>
    <w:rsid w:val="002E2DA4"/>
    <w:rsid w:val="002F111D"/>
    <w:rsid w:val="003500B2"/>
    <w:rsid w:val="004A03FD"/>
    <w:rsid w:val="004B4899"/>
    <w:rsid w:val="00500CCD"/>
    <w:rsid w:val="00557EC3"/>
    <w:rsid w:val="005761F7"/>
    <w:rsid w:val="006E3C55"/>
    <w:rsid w:val="007B66CF"/>
    <w:rsid w:val="007B79B5"/>
    <w:rsid w:val="00874812"/>
    <w:rsid w:val="00892A83"/>
    <w:rsid w:val="008A2ED4"/>
    <w:rsid w:val="008F4956"/>
    <w:rsid w:val="009760A5"/>
    <w:rsid w:val="009C2675"/>
    <w:rsid w:val="00A460FB"/>
    <w:rsid w:val="00A62F5F"/>
    <w:rsid w:val="00A65D58"/>
    <w:rsid w:val="00B276D9"/>
    <w:rsid w:val="00BA09AC"/>
    <w:rsid w:val="00D553AF"/>
    <w:rsid w:val="00DA251D"/>
    <w:rsid w:val="00E3631D"/>
    <w:rsid w:val="00E955E4"/>
    <w:rsid w:val="00EE1EB7"/>
    <w:rsid w:val="00F24946"/>
    <w:rsid w:val="00F36DD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20E1"/>
  <w15:docId w15:val="{BB1E1CEC-4A8C-4BD5-A513-3C965C6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2020-03-05T11:50:00Z</cp:lastPrinted>
  <dcterms:created xsi:type="dcterms:W3CDTF">2021-05-21T11:49:00Z</dcterms:created>
  <dcterms:modified xsi:type="dcterms:W3CDTF">2021-05-21T11:58:00Z</dcterms:modified>
</cp:coreProperties>
</file>